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63B5C">
      <w:pPr>
        <w:rPr>
          <w:rFonts w:hint="eastAsia"/>
          <w:lang w:eastAsia="zh-CN"/>
        </w:rPr>
      </w:pPr>
      <w:bookmarkStart w:id="0" w:name="_GoBack"/>
      <w:bookmarkEnd w:id="0"/>
      <w:r>
        <w:rPr>
          <w:rFonts w:hint="eastAsia"/>
          <w:lang w:eastAsia="zh-CN"/>
        </w:rPr>
        <w:t>霜的拼音组词部首结构怎么写</w:t>
      </w:r>
    </w:p>
    <w:p w14:paraId="069D19BF">
      <w:pPr>
        <w:rPr>
          <w:rFonts w:hint="eastAsia"/>
          <w:lang w:eastAsia="zh-CN"/>
        </w:rPr>
      </w:pPr>
    </w:p>
    <w:p w14:paraId="457D1905">
      <w:pPr>
        <w:rPr>
          <w:rFonts w:hint="eastAsia"/>
          <w:lang w:eastAsia="zh-CN"/>
        </w:rPr>
      </w:pPr>
      <w:r>
        <w:rPr>
          <w:rFonts w:hint="eastAsia"/>
          <w:lang w:eastAsia="zh-CN"/>
        </w:rPr>
        <w:t>“霜”是一个常见的汉字，拼音为shuāng，属于后鼻音，读音清晰而有力。这个字在现代汉语中经常用于表示秋冬季节地面或植物表面因气温下降而凝结出的白色冰晶，也常被用来形容寒冷、肃杀的气氛。</w:t>
      </w:r>
    </w:p>
    <w:p w14:paraId="2E6D48A4">
      <w:pPr>
        <w:rPr>
          <w:rFonts w:hint="eastAsia"/>
          <w:lang w:eastAsia="zh-CN"/>
        </w:rPr>
      </w:pPr>
    </w:p>
    <w:p w14:paraId="6CE47F4A">
      <w:pPr>
        <w:rPr>
          <w:rFonts w:hint="eastAsia"/>
          <w:lang w:eastAsia="zh-CN"/>
        </w:rPr>
      </w:pPr>
    </w:p>
    <w:p w14:paraId="06E4B002">
      <w:pPr>
        <w:rPr>
          <w:rFonts w:hint="eastAsia"/>
          <w:lang w:eastAsia="zh-CN"/>
        </w:rPr>
      </w:pPr>
      <w:r>
        <w:rPr>
          <w:rFonts w:hint="eastAsia"/>
          <w:lang w:eastAsia="zh-CN"/>
        </w:rPr>
        <w:t>霜的部首和结构</w:t>
      </w:r>
    </w:p>
    <w:p w14:paraId="54F67255">
      <w:pPr>
        <w:rPr>
          <w:rFonts w:hint="eastAsia"/>
          <w:lang w:eastAsia="zh-CN"/>
        </w:rPr>
      </w:pPr>
    </w:p>
    <w:p w14:paraId="30317C9E">
      <w:pPr>
        <w:rPr>
          <w:rFonts w:hint="eastAsia"/>
          <w:lang w:eastAsia="zh-CN"/>
        </w:rPr>
      </w:pPr>
      <w:r>
        <w:rPr>
          <w:rFonts w:hint="eastAsia"/>
          <w:lang w:eastAsia="zh-CN"/>
        </w:rPr>
        <w:t>从汉字构造来看，“霜”的部首是“雨”，说明它与天气、自然现象有关。整个字属于上下结构，由“雨”字头和“相”字底组成。“雨”表示意义范畴，“相”则提示发音信息，因此“霜”是一个形声字。</w:t>
      </w:r>
    </w:p>
    <w:p w14:paraId="1A855199">
      <w:pPr>
        <w:rPr>
          <w:rFonts w:hint="eastAsia"/>
          <w:lang w:eastAsia="zh-CN"/>
        </w:rPr>
      </w:pPr>
    </w:p>
    <w:p w14:paraId="32DE0029">
      <w:pPr>
        <w:rPr>
          <w:rFonts w:hint="eastAsia"/>
          <w:lang w:eastAsia="zh-CN"/>
        </w:rPr>
      </w:pPr>
    </w:p>
    <w:p w14:paraId="7D30D298">
      <w:pPr>
        <w:rPr>
          <w:rFonts w:hint="eastAsia"/>
          <w:lang w:eastAsia="zh-CN"/>
        </w:rPr>
      </w:pPr>
      <w:r>
        <w:rPr>
          <w:rFonts w:hint="eastAsia"/>
          <w:lang w:eastAsia="zh-CN"/>
        </w:rPr>
        <w:t>霜的常见组词</w:t>
      </w:r>
    </w:p>
    <w:p w14:paraId="7F7E1288">
      <w:pPr>
        <w:rPr>
          <w:rFonts w:hint="eastAsia"/>
          <w:lang w:eastAsia="zh-CN"/>
        </w:rPr>
      </w:pPr>
    </w:p>
    <w:p w14:paraId="0C2C5BD1">
      <w:pPr>
        <w:rPr>
          <w:rFonts w:hint="eastAsia"/>
          <w:lang w:eastAsia="zh-CN"/>
        </w:rPr>
      </w:pPr>
      <w:r>
        <w:rPr>
          <w:rFonts w:hint="eastAsia"/>
          <w:lang w:eastAsia="zh-CN"/>
        </w:rPr>
        <w:t>“霜”可以组成许多词语，例如“白霜”、“霜冻”、“霜降”、“霜雪”等。这些词语大多与寒冷气候有关，如“霜冻”指的是气温降至零度以下导致植物受损的现象；“霜降”则是二十四节气之一，标志着天气由凉爽向寒冷过渡。</w:t>
      </w:r>
    </w:p>
    <w:p w14:paraId="54DA71EF">
      <w:pPr>
        <w:rPr>
          <w:rFonts w:hint="eastAsia"/>
          <w:lang w:eastAsia="zh-CN"/>
        </w:rPr>
      </w:pPr>
    </w:p>
    <w:p w14:paraId="47726705">
      <w:pPr>
        <w:rPr>
          <w:rFonts w:hint="eastAsia"/>
          <w:lang w:eastAsia="zh-CN"/>
        </w:rPr>
      </w:pPr>
    </w:p>
    <w:p w14:paraId="190DC092">
      <w:pPr>
        <w:rPr>
          <w:rFonts w:hint="eastAsia"/>
          <w:lang w:eastAsia="zh-CN"/>
        </w:rPr>
      </w:pPr>
      <w:r>
        <w:rPr>
          <w:rFonts w:hint="eastAsia"/>
          <w:lang w:eastAsia="zh-CN"/>
        </w:rPr>
        <w:t>霜的书写方法</w:t>
      </w:r>
    </w:p>
    <w:p w14:paraId="3EC99C92">
      <w:pPr>
        <w:rPr>
          <w:rFonts w:hint="eastAsia"/>
          <w:lang w:eastAsia="zh-CN"/>
        </w:rPr>
      </w:pPr>
    </w:p>
    <w:p w14:paraId="0FE14726">
      <w:pPr>
        <w:rPr>
          <w:rFonts w:hint="eastAsia"/>
          <w:lang w:eastAsia="zh-CN"/>
        </w:rPr>
      </w:pPr>
      <w:r>
        <w:rPr>
          <w:rFonts w:hint="eastAsia"/>
          <w:lang w:eastAsia="zh-CN"/>
        </w:rPr>
        <w:t>在书写“霜”字时，应注意其结构比例和笔画顺序。先写上部的“雨”字头，注意横折钩要匀称，四点水要分布均匀；再写下部的“相”字，左边的“木”字旁要端正，右边的“目”字要紧凑。整体要做到上下协调、疏密得当。</w:t>
      </w:r>
    </w:p>
    <w:p w14:paraId="665DCD11">
      <w:pPr>
        <w:rPr>
          <w:rFonts w:hint="eastAsia"/>
          <w:lang w:eastAsia="zh-CN"/>
        </w:rPr>
      </w:pPr>
    </w:p>
    <w:p w14:paraId="42307351">
      <w:pPr>
        <w:rPr>
          <w:rFonts w:hint="eastAsia"/>
          <w:lang w:eastAsia="zh-CN"/>
        </w:rPr>
      </w:pPr>
    </w:p>
    <w:p w14:paraId="13E68502">
      <w:pPr>
        <w:rPr>
          <w:rFonts w:hint="eastAsia"/>
          <w:lang w:eastAsia="zh-CN"/>
        </w:rPr>
      </w:pPr>
      <w:r>
        <w:rPr>
          <w:rFonts w:hint="eastAsia"/>
          <w:lang w:eastAsia="zh-CN"/>
        </w:rPr>
        <w:t>霜的文化含义</w:t>
      </w:r>
    </w:p>
    <w:p w14:paraId="550472DE">
      <w:pPr>
        <w:rPr>
          <w:rFonts w:hint="eastAsia"/>
          <w:lang w:eastAsia="zh-CN"/>
        </w:rPr>
      </w:pPr>
    </w:p>
    <w:p w14:paraId="66BC5D3F">
      <w:pPr>
        <w:rPr>
          <w:rFonts w:hint="eastAsia"/>
          <w:lang w:eastAsia="zh-CN"/>
        </w:rPr>
      </w:pPr>
      <w:r>
        <w:rPr>
          <w:rFonts w:hint="eastAsia"/>
          <w:lang w:eastAsia="zh-CN"/>
        </w:rPr>
        <w:t>在中国传统文化中，“霜”不仅是一种自然现象，还常被赋予象征意义。它有时代表严寒与考验，如“霜刃”形容锋利的刀剑；也有时象征高洁与坚韧，如“傲霜菊”赞美菊花在寒风中依然绽放的精神。</w:t>
      </w:r>
    </w:p>
    <w:p w14:paraId="019785E4">
      <w:pPr>
        <w:rPr>
          <w:rFonts w:hint="eastAsia"/>
          <w:lang w:eastAsia="zh-CN"/>
        </w:rPr>
      </w:pPr>
    </w:p>
    <w:p w14:paraId="41AF565F">
      <w:pPr>
        <w:rPr>
          <w:rFonts w:hint="eastAsia"/>
          <w:lang w:eastAsia="zh-CN"/>
        </w:rPr>
      </w:pPr>
      <w:r>
        <w:rPr>
          <w:rFonts w:hint="eastAsia"/>
          <w:lang w:eastAsia="zh-CN"/>
        </w:rPr>
        <w:t>本文是由懂得生活网（dongdeshenghuo.com）为大家创作</w:t>
      </w:r>
    </w:p>
    <w:p w14:paraId="1BD86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B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2025-11-30T13:48:41Z</dcterms:created>
  <cp:lastModifiedBy>Administrator</cp:lastModifiedBy>
  <dcterms:modified xsi:type="dcterms:W3CDTF">2025-11-30T13:48:41Z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8C1F9B9A9DD34D168259E8C68DC2A9EE_12</vt:lpwstr>
  </property>
</Properties>
</file>