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0157">
      <w:pPr>
        <w:rPr>
          <w:rFonts w:hint="eastAsia"/>
          <w:lang w:eastAsia="zh-CN"/>
        </w:rPr>
      </w:pPr>
      <w:bookmarkStart w:id="0" w:name="_GoBack"/>
      <w:bookmarkEnd w:id="0"/>
      <w:r>
        <w:rPr>
          <w:rFonts w:hint="eastAsia"/>
          <w:lang w:eastAsia="zh-CN"/>
        </w:rPr>
        <w:t>Yecaozhushou的含义</w:t>
      </w:r>
    </w:p>
    <w:p w14:paraId="65679A00">
      <w:pPr>
        <w:rPr>
          <w:rFonts w:hint="eastAsia"/>
          <w:lang w:eastAsia="zh-CN"/>
        </w:rPr>
      </w:pPr>
      <w:r>
        <w:rPr>
          <w:rFonts w:hint="eastAsia"/>
          <w:lang w:eastAsia="zh-CN"/>
        </w:rPr>
        <w:t>Yecaozhushou，这一名称来源于对生命力顽强、无处不在且极具适应性的野草的赞美。野草虽然常被视为不重要的存在，甚至有时被认为是需要被清除的对象，但它们拥有着惊人的生存能力和繁殖能力，能在各种环境中茁壮成长。以“野草助手”命名，寓意着即使是最不起眼的力量也能发挥巨大的作用，并象征着坚韧不拔和持续创新的精神。</w:t>
      </w:r>
    </w:p>
    <w:p w14:paraId="710433BB">
      <w:pPr>
        <w:rPr>
          <w:rFonts w:hint="eastAsia"/>
          <w:lang w:eastAsia="zh-CN"/>
        </w:rPr>
      </w:pPr>
    </w:p>
    <w:p w14:paraId="0ECD8FB9">
      <w:pPr>
        <w:rPr>
          <w:rFonts w:hint="eastAsia"/>
          <w:lang w:eastAsia="zh-CN"/>
        </w:rPr>
      </w:pPr>
    </w:p>
    <w:p w14:paraId="09E4FCA8">
      <w:pPr>
        <w:rPr>
          <w:rFonts w:hint="eastAsia"/>
          <w:lang w:eastAsia="zh-CN"/>
        </w:rPr>
      </w:pPr>
      <w:r>
        <w:rPr>
          <w:rFonts w:hint="eastAsia"/>
          <w:lang w:eastAsia="zh-CN"/>
        </w:rPr>
        <w:t>服务理念与目标</w:t>
      </w:r>
    </w:p>
    <w:p w14:paraId="2B2B8727">
      <w:pPr>
        <w:rPr>
          <w:rFonts w:hint="eastAsia"/>
          <w:lang w:eastAsia="zh-CN"/>
        </w:rPr>
      </w:pPr>
      <w:r>
        <w:rPr>
          <w:rFonts w:hint="eastAsia"/>
          <w:lang w:eastAsia="zh-CN"/>
        </w:rPr>
        <w:t>作为一款辅助工具，“Yecaozhushou”致力于为用户提供高效、便捷的服务体验。它不仅仅是一个简单的应用程序或平台，更是一种能够帮助用户解决问题、提升生活质量的方式。无论是在学习、工作还是日常生活中遇到的挑战，Yecaozhushou都旨在通过其多样化功能和服务，让用户的生活变得更加轻松愉快。</w:t>
      </w:r>
    </w:p>
    <w:p w14:paraId="7692F699">
      <w:pPr>
        <w:rPr>
          <w:rFonts w:hint="eastAsia"/>
          <w:lang w:eastAsia="zh-CN"/>
        </w:rPr>
      </w:pPr>
    </w:p>
    <w:p w14:paraId="4DEEA411">
      <w:pPr>
        <w:rPr>
          <w:rFonts w:hint="eastAsia"/>
          <w:lang w:eastAsia="zh-CN"/>
        </w:rPr>
      </w:pPr>
    </w:p>
    <w:p w14:paraId="1B6CFF3D">
      <w:pPr>
        <w:rPr>
          <w:rFonts w:hint="eastAsia"/>
          <w:lang w:eastAsia="zh-CN"/>
        </w:rPr>
      </w:pPr>
      <w:r>
        <w:rPr>
          <w:rFonts w:hint="eastAsia"/>
          <w:lang w:eastAsia="zh-CN"/>
        </w:rPr>
        <w:t>核心功能展示</w:t>
      </w:r>
    </w:p>
    <w:p w14:paraId="4B0EEDD1">
      <w:pPr>
        <w:rPr>
          <w:rFonts w:hint="eastAsia"/>
          <w:lang w:eastAsia="zh-CN"/>
        </w:rPr>
      </w:pPr>
      <w:r>
        <w:rPr>
          <w:rFonts w:hint="eastAsia"/>
          <w:lang w:eastAsia="zh-CN"/>
        </w:rPr>
        <w:t>Yecaozhushou的核心功能包括但不限于信息查询、日程管理、健康管理等。用户可以通过这个平台快速获取所需的信息，有效地规划自己的时间，以及追踪个人健康状况。它还提供了丰富的教育资源链接，帮助用户不断提升自我。这些功能的设计都是基于对用户体验的深入理解和不断追求优化的理念。</w:t>
      </w:r>
    </w:p>
    <w:p w14:paraId="37D0B918">
      <w:pPr>
        <w:rPr>
          <w:rFonts w:hint="eastAsia"/>
          <w:lang w:eastAsia="zh-CN"/>
        </w:rPr>
      </w:pPr>
    </w:p>
    <w:p w14:paraId="0F4C596F">
      <w:pPr>
        <w:rPr>
          <w:rFonts w:hint="eastAsia"/>
          <w:lang w:eastAsia="zh-CN"/>
        </w:rPr>
      </w:pPr>
    </w:p>
    <w:p w14:paraId="34345968">
      <w:pPr>
        <w:rPr>
          <w:rFonts w:hint="eastAsia"/>
          <w:lang w:eastAsia="zh-CN"/>
        </w:rPr>
      </w:pPr>
      <w:r>
        <w:rPr>
          <w:rFonts w:hint="eastAsia"/>
          <w:lang w:eastAsia="zh-CN"/>
        </w:rPr>
        <w:t>个性化服务体验</w:t>
      </w:r>
    </w:p>
    <w:p w14:paraId="448F0B11">
      <w:pPr>
        <w:rPr>
          <w:rFonts w:hint="eastAsia"/>
          <w:lang w:eastAsia="zh-CN"/>
        </w:rPr>
      </w:pPr>
      <w:r>
        <w:rPr>
          <w:rFonts w:hint="eastAsia"/>
          <w:lang w:eastAsia="zh-CN"/>
        </w:rPr>
        <w:t>了解每个用户的独特需求是Yecaozhushou提供个性化服务的基础。通过分析用户的行为模式和偏好，Yecaozhushou能够为每位用户量身定制推荐内容和服务方案。这种个性化的服务不仅提高了用户的满意度，也增强了用户与平台之间的粘性，使得Yecaozhushou成为用户生活中的得力助手。</w:t>
      </w:r>
    </w:p>
    <w:p w14:paraId="078D70AF">
      <w:pPr>
        <w:rPr>
          <w:rFonts w:hint="eastAsia"/>
          <w:lang w:eastAsia="zh-CN"/>
        </w:rPr>
      </w:pPr>
    </w:p>
    <w:p w14:paraId="42690354">
      <w:pPr>
        <w:rPr>
          <w:rFonts w:hint="eastAsia"/>
          <w:lang w:eastAsia="zh-CN"/>
        </w:rPr>
      </w:pPr>
    </w:p>
    <w:p w14:paraId="4E451FD2">
      <w:pPr>
        <w:rPr>
          <w:rFonts w:hint="eastAsia"/>
          <w:lang w:eastAsia="zh-CN"/>
        </w:rPr>
      </w:pPr>
      <w:r>
        <w:rPr>
          <w:rFonts w:hint="eastAsia"/>
          <w:lang w:eastAsia="zh-CN"/>
        </w:rPr>
        <w:t>未来展望与发展</w:t>
      </w:r>
    </w:p>
    <w:p w14:paraId="4F4AF909">
      <w:pPr>
        <w:rPr>
          <w:rFonts w:hint="eastAsia"/>
          <w:lang w:eastAsia="zh-CN"/>
        </w:rPr>
      </w:pPr>
      <w:r>
        <w:rPr>
          <w:rFonts w:hint="eastAsia"/>
          <w:lang w:eastAsia="zh-CN"/>
        </w:rPr>
        <w:t>随着技术的发展和用户需求的变化，Yecaozhushou也在不断地进化和完善自身。未来，Yecaozhushou计划引入更多智能化的功能，如语音识别和人工智能客服等，以提供更加贴心的服务。还将探索与其他服务平台的合作机会，共同构建一个更加开放和互联的服务生态系统，努力实现让每一个人都能享受到科技带来的便利这一愿景。</w:t>
      </w:r>
    </w:p>
    <w:p w14:paraId="252E7765">
      <w:pPr>
        <w:rPr>
          <w:rFonts w:hint="eastAsia"/>
          <w:lang w:eastAsia="zh-CN"/>
        </w:rPr>
      </w:pPr>
    </w:p>
    <w:p w14:paraId="00D8B950">
      <w:pPr>
        <w:rPr>
          <w:rFonts w:hint="eastAsia"/>
          <w:lang w:eastAsia="zh-CN"/>
        </w:rPr>
      </w:pPr>
      <w:r>
        <w:rPr>
          <w:rFonts w:hint="eastAsia"/>
          <w:lang w:eastAsia="zh-CN"/>
        </w:rPr>
        <w:t>本文是由懂得生活网（dongdeshenghuo.com）为大家创作</w:t>
      </w:r>
    </w:p>
    <w:p w14:paraId="1F0036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5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2025-11-30T13:16:45Z</dcterms:created>
  <cp:lastModifiedBy>Administrator</cp:lastModifiedBy>
  <dcterms:modified xsi:type="dcterms:W3CDTF">2025-11-30T13:16:46Z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6AFEE907ABC94A69BAA2FC184DCCE074_12</vt:lpwstr>
  </property>
</Properties>
</file>