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F82BC9">
      <w:pPr>
        <w:rPr>
          <w:rFonts w:hint="eastAsia"/>
          <w:lang w:eastAsia="zh-CN"/>
        </w:rPr>
      </w:pPr>
      <w:bookmarkStart w:id="0" w:name="_GoBack"/>
      <w:bookmarkEnd w:id="0"/>
      <w:r>
        <w:rPr>
          <w:rFonts w:hint="eastAsia"/>
          <w:lang w:eastAsia="zh-CN"/>
        </w:rPr>
        <w:t>输入汉字自动变成拼音写汉字</w:t>
      </w:r>
    </w:p>
    <w:p w14:paraId="7245E74B">
      <w:pPr>
        <w:rPr>
          <w:rFonts w:hint="eastAsia"/>
          <w:lang w:eastAsia="zh-CN"/>
        </w:rPr>
      </w:pPr>
    </w:p>
    <w:p w14:paraId="26839E1A">
      <w:pPr>
        <w:rPr>
          <w:rFonts w:hint="eastAsia"/>
          <w:lang w:eastAsia="zh-CN"/>
        </w:rPr>
      </w:pPr>
      <w:r>
        <w:rPr>
          <w:rFonts w:hint="eastAsia"/>
          <w:lang w:eastAsia="zh-CN"/>
        </w:rPr>
        <w:t>随着科技的不断进步，人们在日常生活中对文字输入的需求也日益增加。尤其是在使用电子设备进行中文输入时，如何快速、准确地完成汉字录入成为了一个重要的课题。“输入汉字自动变成拼音写汉字”作为一种新型的输入方式，正逐渐受到用户的青睐。</w:t>
      </w:r>
    </w:p>
    <w:p w14:paraId="366CBB2F">
      <w:pPr>
        <w:rPr>
          <w:rFonts w:hint="eastAsia"/>
          <w:lang w:eastAsia="zh-CN"/>
        </w:rPr>
      </w:pPr>
    </w:p>
    <w:p w14:paraId="4C978801">
      <w:pPr>
        <w:rPr>
          <w:rFonts w:hint="eastAsia"/>
          <w:lang w:eastAsia="zh-CN"/>
        </w:rPr>
      </w:pPr>
    </w:p>
    <w:p w14:paraId="1A79AA9A">
      <w:pPr>
        <w:rPr>
          <w:rFonts w:hint="eastAsia"/>
          <w:lang w:eastAsia="zh-CN"/>
        </w:rPr>
      </w:pPr>
      <w:r>
        <w:rPr>
          <w:rFonts w:hint="eastAsia"/>
          <w:lang w:eastAsia="zh-CN"/>
        </w:rPr>
        <w:t>技术原理与实现方式</w:t>
      </w:r>
    </w:p>
    <w:p w14:paraId="70A3108D">
      <w:pPr>
        <w:rPr>
          <w:rFonts w:hint="eastAsia"/>
          <w:lang w:eastAsia="zh-CN"/>
        </w:rPr>
      </w:pPr>
    </w:p>
    <w:p w14:paraId="4D51EF5A">
      <w:pPr>
        <w:rPr>
          <w:rFonts w:hint="eastAsia"/>
          <w:lang w:eastAsia="zh-CN"/>
        </w:rPr>
      </w:pPr>
      <w:r>
        <w:rPr>
          <w:rFonts w:hint="eastAsia"/>
          <w:lang w:eastAsia="zh-CN"/>
        </w:rPr>
        <w:t>这种输入方式的核心在于将用户输入的汉字自动转换为对应的拼音，并在需要时重新还原为汉字。其实现依赖于现代输入法中的智能识别和转换算法。通过分析用户的输入习惯，系统能够在后台实时处理字符转换，从而提供更加流畅的输入体验。</w:t>
      </w:r>
    </w:p>
    <w:p w14:paraId="1EEFEB5E">
      <w:pPr>
        <w:rPr>
          <w:rFonts w:hint="eastAsia"/>
          <w:lang w:eastAsia="zh-CN"/>
        </w:rPr>
      </w:pPr>
    </w:p>
    <w:p w14:paraId="6CC655E6">
      <w:pPr>
        <w:rPr>
          <w:rFonts w:hint="eastAsia"/>
          <w:lang w:eastAsia="zh-CN"/>
        </w:rPr>
      </w:pPr>
    </w:p>
    <w:p w14:paraId="32453EA9">
      <w:pPr>
        <w:rPr>
          <w:rFonts w:hint="eastAsia"/>
          <w:lang w:eastAsia="zh-CN"/>
        </w:rPr>
      </w:pPr>
      <w:r>
        <w:rPr>
          <w:rFonts w:hint="eastAsia"/>
          <w:lang w:eastAsia="zh-CN"/>
        </w:rPr>
        <w:t>应用场景与优势</w:t>
      </w:r>
    </w:p>
    <w:p w14:paraId="7DD562FB">
      <w:pPr>
        <w:rPr>
          <w:rFonts w:hint="eastAsia"/>
          <w:lang w:eastAsia="zh-CN"/>
        </w:rPr>
      </w:pPr>
    </w:p>
    <w:p w14:paraId="5FE416F0">
      <w:pPr>
        <w:rPr>
          <w:rFonts w:hint="eastAsia"/>
          <w:lang w:eastAsia="zh-CN"/>
        </w:rPr>
      </w:pPr>
      <w:r>
        <w:rPr>
          <w:rFonts w:hint="eastAsia"/>
          <w:lang w:eastAsia="zh-CN"/>
        </w:rPr>
        <w:t>该功能特别适用于那些需要频繁切换输入法或在不同语言环境下工作的用户。例如，在教育领域，教师可以通过这种方式帮助学生更好地理解汉字的发音；在办公环境中，员工可以更高效地完成多语言文档的编写。对于初学者来说，这种输入方式也能有效提升学习效率。</w:t>
      </w:r>
    </w:p>
    <w:p w14:paraId="25F00374">
      <w:pPr>
        <w:rPr>
          <w:rFonts w:hint="eastAsia"/>
          <w:lang w:eastAsia="zh-CN"/>
        </w:rPr>
      </w:pPr>
    </w:p>
    <w:p w14:paraId="05B736AA">
      <w:pPr>
        <w:rPr>
          <w:rFonts w:hint="eastAsia"/>
          <w:lang w:eastAsia="zh-CN"/>
        </w:rPr>
      </w:pPr>
    </w:p>
    <w:p w14:paraId="35E273C2">
      <w:pPr>
        <w:rPr>
          <w:rFonts w:hint="eastAsia"/>
          <w:lang w:eastAsia="zh-CN"/>
        </w:rPr>
      </w:pPr>
      <w:r>
        <w:rPr>
          <w:rFonts w:hint="eastAsia"/>
          <w:lang w:eastAsia="zh-CN"/>
        </w:rPr>
        <w:t>用户体验与反馈</w:t>
      </w:r>
    </w:p>
    <w:p w14:paraId="510554CE">
      <w:pPr>
        <w:rPr>
          <w:rFonts w:hint="eastAsia"/>
          <w:lang w:eastAsia="zh-CN"/>
        </w:rPr>
      </w:pPr>
    </w:p>
    <w:p w14:paraId="710670B5">
      <w:pPr>
        <w:rPr>
          <w:rFonts w:hint="eastAsia"/>
          <w:lang w:eastAsia="zh-CN"/>
        </w:rPr>
      </w:pPr>
      <w:r>
        <w:rPr>
          <w:rFonts w:hint="eastAsia"/>
          <w:lang w:eastAsia="zh-CN"/>
        </w:rPr>
        <w:t>从用户反馈来看，这种输入方式得到了广泛的好评。许多用户表示，使用该功能后，输入速度明显加快，错误率也有所降低。由于减少了手动切换输入法的步骤，整体操作变得更加便捷。不过，也有部分用户指出，在某些特殊场景下，系统偶尔会出现误判的情况，这需要进一步优化算法以提高准确性。</w:t>
      </w:r>
    </w:p>
    <w:p w14:paraId="430FDCBF">
      <w:pPr>
        <w:rPr>
          <w:rFonts w:hint="eastAsia"/>
          <w:lang w:eastAsia="zh-CN"/>
        </w:rPr>
      </w:pPr>
    </w:p>
    <w:p w14:paraId="02B39D52">
      <w:pPr>
        <w:rPr>
          <w:rFonts w:hint="eastAsia"/>
          <w:lang w:eastAsia="zh-CN"/>
        </w:rPr>
      </w:pPr>
    </w:p>
    <w:p w14:paraId="2E75FDF8">
      <w:pPr>
        <w:rPr>
          <w:rFonts w:hint="eastAsia"/>
          <w:lang w:eastAsia="zh-CN"/>
        </w:rPr>
      </w:pPr>
      <w:r>
        <w:rPr>
          <w:rFonts w:hint="eastAsia"/>
          <w:lang w:eastAsia="zh-CN"/>
        </w:rPr>
        <w:t>未来发展方向</w:t>
      </w:r>
    </w:p>
    <w:p w14:paraId="53073907">
      <w:pPr>
        <w:rPr>
          <w:rFonts w:hint="eastAsia"/>
          <w:lang w:eastAsia="zh-CN"/>
        </w:rPr>
      </w:pPr>
    </w:p>
    <w:p w14:paraId="0888185E">
      <w:pPr>
        <w:rPr>
          <w:rFonts w:hint="eastAsia"/>
          <w:lang w:eastAsia="zh-CN"/>
        </w:rPr>
      </w:pPr>
      <w:r>
        <w:rPr>
          <w:rFonts w:hint="eastAsia"/>
          <w:lang w:eastAsia="zh-CN"/>
        </w:rPr>
        <w:t>尽管目前“输入汉字自动变成拼音写汉字”已经具备了较高的实用性，但其发展潜力仍然巨大。未来，随着人工智能技术的进一步成熟，这一功能有望实现更加智能化的操作，例如根据上下文自动调整拼音转换策略，甚至能够预测用户意图并提前进行相关处理。这些改进将进一步提升用户的使用体验。</w:t>
      </w:r>
    </w:p>
    <w:p w14:paraId="2985010F">
      <w:pPr>
        <w:rPr>
          <w:rFonts w:hint="eastAsia"/>
          <w:lang w:eastAsia="zh-CN"/>
        </w:rPr>
      </w:pPr>
    </w:p>
    <w:p w14:paraId="15BCE989">
      <w:pPr>
        <w:rPr>
          <w:rFonts w:hint="eastAsia"/>
          <w:lang w:eastAsia="zh-CN"/>
        </w:rPr>
      </w:pPr>
      <w:r>
        <w:rPr>
          <w:rFonts w:hint="eastAsia"/>
          <w:lang w:eastAsia="zh-CN"/>
        </w:rPr>
        <w:t>本文是由懂得生活网（dongdeshenghuo.com）为大家创作</w:t>
      </w:r>
    </w:p>
    <w:p w14:paraId="29A41DF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E11A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2025-11-30T13:38:09Z</dcterms:created>
  <cp:lastModifiedBy>Administrator</cp:lastModifiedBy>
  <dcterms:modified xsi:type="dcterms:W3CDTF">2025-11-30T13:38:09Z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F0C82D5D6D5F4F0B93AA3FF912A03328_12</vt:lpwstr>
  </property>
</Properties>
</file>