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9D8AE0">
      <w:pPr>
        <w:rPr>
          <w:rFonts w:hint="eastAsia"/>
          <w:lang w:eastAsia="zh-CN"/>
        </w:rPr>
      </w:pPr>
      <w:bookmarkStart w:id="0" w:name="_GoBack"/>
      <w:bookmarkEnd w:id="0"/>
      <w:r>
        <w:rPr>
          <w:rFonts w:hint="eastAsia"/>
          <w:lang w:eastAsia="zh-CN"/>
        </w:rPr>
        <w:t>身边的拼音</w:t>
      </w:r>
    </w:p>
    <w:p w14:paraId="73DAD6F7">
      <w:pPr>
        <w:rPr>
          <w:rFonts w:hint="eastAsia"/>
          <w:lang w:eastAsia="zh-CN"/>
        </w:rPr>
      </w:pPr>
      <w:r>
        <w:rPr>
          <w:rFonts w:hint="eastAsia"/>
          <w:lang w:eastAsia="zh-CN"/>
        </w:rPr>
        <w:t>在我们日常生活中，拼音无处不在。无论是街头巷尾的招牌、广告牌，还是电子设备上的输入法，拼音作为汉字的辅助工具，已经成为我们生活的一部分。它不仅仅是中国儿童学习汉字的入门阶梯，也是外国人学习汉语的重要桥梁。</w:t>
      </w:r>
    </w:p>
    <w:p w14:paraId="56B681D8">
      <w:pPr>
        <w:rPr>
          <w:rFonts w:hint="eastAsia"/>
          <w:lang w:eastAsia="zh-CN"/>
        </w:rPr>
      </w:pPr>
    </w:p>
    <w:p w14:paraId="5AFB1CC8">
      <w:pPr>
        <w:rPr>
          <w:rFonts w:hint="eastAsia"/>
          <w:lang w:eastAsia="zh-CN"/>
        </w:rPr>
      </w:pPr>
    </w:p>
    <w:p w14:paraId="5B4D9FAC">
      <w:pPr>
        <w:rPr>
          <w:rFonts w:hint="eastAsia"/>
          <w:lang w:eastAsia="zh-CN"/>
        </w:rPr>
      </w:pPr>
      <w:r>
        <w:rPr>
          <w:rFonts w:hint="eastAsia"/>
          <w:lang w:eastAsia="zh-CN"/>
        </w:rPr>
        <w:t>从学习到应用</w:t>
      </w:r>
    </w:p>
    <w:p w14:paraId="5824187E">
      <w:pPr>
        <w:rPr>
          <w:rFonts w:hint="eastAsia"/>
          <w:lang w:eastAsia="zh-CN"/>
        </w:rPr>
      </w:pPr>
      <w:r>
        <w:rPr>
          <w:rFonts w:hint="eastAsia"/>
          <w:lang w:eastAsia="zh-CN"/>
        </w:rPr>
        <w:t>对于许多中国人来说，拼音的学习始于小学阶段。通过拼音，孩子们能够更快地掌握汉字的读音和写法。而随着技术的发展，拼音输入法已经成为人们使用最广泛的中文输入方式之一。无论是在电脑上还是手机上，通过拼音输入汉字已经变得异常便捷。这种转变不仅极大地提高了人们的沟通效率，也使得更多人愿意去接触和学习汉字文化。</w:t>
      </w:r>
    </w:p>
    <w:p w14:paraId="4485C03D">
      <w:pPr>
        <w:rPr>
          <w:rFonts w:hint="eastAsia"/>
          <w:lang w:eastAsia="zh-CN"/>
        </w:rPr>
      </w:pPr>
    </w:p>
    <w:p w14:paraId="4AA4E322">
      <w:pPr>
        <w:rPr>
          <w:rFonts w:hint="eastAsia"/>
          <w:lang w:eastAsia="zh-CN"/>
        </w:rPr>
      </w:pPr>
    </w:p>
    <w:p w14:paraId="3CCA6E50">
      <w:pPr>
        <w:rPr>
          <w:rFonts w:hint="eastAsia"/>
          <w:lang w:eastAsia="zh-CN"/>
        </w:rPr>
      </w:pPr>
      <w:r>
        <w:rPr>
          <w:rFonts w:hint="eastAsia"/>
          <w:lang w:eastAsia="zh-CN"/>
        </w:rPr>
        <w:t>拼音与文化交流</w:t>
      </w:r>
    </w:p>
    <w:p w14:paraId="2DD717B5">
      <w:pPr>
        <w:rPr>
          <w:rFonts w:hint="eastAsia"/>
          <w:lang w:eastAsia="zh-CN"/>
        </w:rPr>
      </w:pPr>
      <w:r>
        <w:rPr>
          <w:rFonts w:hint="eastAsia"/>
          <w:lang w:eastAsia="zh-CN"/>
        </w:rPr>
        <w:t>在全球化的今天，越来越多的外国人对汉语产生了浓厚的兴趣。拼音作为一种简便易学的注音系统，成为了他们了解中国文化的第一步。通过学习拼音，外国友人可以更轻松地进行基础的中文交流，这无疑促进了中外文化的交流与融合。很多海外华人家庭也将拼音作为孩子学习中文的一个重要工具，帮助他们在异国他乡保持与中国语言文化的联系。</w:t>
      </w:r>
    </w:p>
    <w:p w14:paraId="54A14DE3">
      <w:pPr>
        <w:rPr>
          <w:rFonts w:hint="eastAsia"/>
          <w:lang w:eastAsia="zh-CN"/>
        </w:rPr>
      </w:pPr>
    </w:p>
    <w:p w14:paraId="012CB9AC">
      <w:pPr>
        <w:rPr>
          <w:rFonts w:hint="eastAsia"/>
          <w:lang w:eastAsia="zh-CN"/>
        </w:rPr>
      </w:pPr>
    </w:p>
    <w:p w14:paraId="58BE514B">
      <w:pPr>
        <w:rPr>
          <w:rFonts w:hint="eastAsia"/>
          <w:lang w:eastAsia="zh-CN"/>
        </w:rPr>
      </w:pPr>
      <w:r>
        <w:rPr>
          <w:rFonts w:hint="eastAsia"/>
          <w:lang w:eastAsia="zh-CN"/>
        </w:rPr>
        <w:t>挑战与机遇</w:t>
      </w:r>
    </w:p>
    <w:p w14:paraId="2F1288B2">
      <w:pPr>
        <w:rPr>
          <w:rFonts w:hint="eastAsia"/>
          <w:lang w:eastAsia="zh-CN"/>
        </w:rPr>
      </w:pPr>
      <w:r>
        <w:rPr>
          <w:rFonts w:hint="eastAsia"/>
          <w:lang w:eastAsia="zh-CN"/>
        </w:rPr>
        <w:t>尽管拼音在中国人的日常生活中扮演着重要角色，但它也面临着一些挑战。例如，在方言众多的中国，如何利用拼音更好地保护和传承地方语言文化就是一个值得思考的问题。随着人工智能技术的进步，拼音输入法也在不断进化，变得更加智能和个性化。这为用户提供了更加流畅自然的输入体验，同时也为拼音的应用开辟了新的可能性。</w:t>
      </w:r>
    </w:p>
    <w:p w14:paraId="7FA981A3">
      <w:pPr>
        <w:rPr>
          <w:rFonts w:hint="eastAsia"/>
          <w:lang w:eastAsia="zh-CN"/>
        </w:rPr>
      </w:pPr>
    </w:p>
    <w:p w14:paraId="59205023">
      <w:pPr>
        <w:rPr>
          <w:rFonts w:hint="eastAsia"/>
          <w:lang w:eastAsia="zh-CN"/>
        </w:rPr>
      </w:pPr>
    </w:p>
    <w:p w14:paraId="6EE95389">
      <w:pPr>
        <w:rPr>
          <w:rFonts w:hint="eastAsia"/>
          <w:lang w:eastAsia="zh-CN"/>
        </w:rPr>
      </w:pPr>
      <w:r>
        <w:rPr>
          <w:rFonts w:hint="eastAsia"/>
          <w:lang w:eastAsia="zh-CN"/>
        </w:rPr>
        <w:t>最后的总结</w:t>
      </w:r>
    </w:p>
    <w:p w14:paraId="5D61456A">
      <w:pPr>
        <w:rPr>
          <w:rFonts w:hint="eastAsia"/>
          <w:lang w:eastAsia="zh-CN"/>
        </w:rPr>
      </w:pPr>
      <w:r>
        <w:rPr>
          <w:rFonts w:hint="eastAsia"/>
          <w:lang w:eastAsia="zh-CN"/>
        </w:rPr>
        <w:t>拼音不仅是学习汉字的工具，更是连接不同文化和人群的纽带。它见证了时代的变化和技术的进步，同时也反映了人们对知识追求的不变热情。在未来，随着科技的不断发展和社会的持续进步，拼音必将在更多的领域展现出其独特的价值和魅力。</w:t>
      </w:r>
    </w:p>
    <w:p w14:paraId="46134AA8">
      <w:pPr>
        <w:rPr>
          <w:rFonts w:hint="eastAsia"/>
          <w:lang w:eastAsia="zh-CN"/>
        </w:rPr>
      </w:pPr>
    </w:p>
    <w:p w14:paraId="00600948">
      <w:pPr>
        <w:rPr>
          <w:rFonts w:hint="eastAsia"/>
          <w:lang w:eastAsia="zh-CN"/>
        </w:rPr>
      </w:pPr>
      <w:r>
        <w:rPr>
          <w:rFonts w:hint="eastAsia"/>
          <w:lang w:eastAsia="zh-CN"/>
        </w:rPr>
        <w:t>本文是由懂得生活网（dongdeshenghuo.com）为大家创作</w:t>
      </w:r>
    </w:p>
    <w:p w14:paraId="6EE3034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E379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2025-11-30T12:34:48Z</dcterms:created>
  <cp:lastModifiedBy>Administrator</cp:lastModifiedBy>
  <dcterms:modified xsi:type="dcterms:W3CDTF">2025-11-30T12:34:48Z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0AE34E278BF44311BBA884058774BDAB_12</vt:lpwstr>
  </property>
</Properties>
</file>