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9875B">
      <w:pPr>
        <w:rPr>
          <w:rFonts w:hint="eastAsia"/>
          <w:lang w:eastAsia="zh-CN"/>
        </w:rPr>
      </w:pPr>
      <w:bookmarkStart w:id="0" w:name="_GoBack"/>
      <w:bookmarkEnd w:id="0"/>
      <w:r>
        <w:rPr>
          <w:rFonts w:hint="eastAsia"/>
          <w:lang w:eastAsia="zh-CN"/>
        </w:rPr>
        <w:t>身罹重病的拼音</w:t>
      </w:r>
    </w:p>
    <w:p w14:paraId="68356181">
      <w:pPr>
        <w:rPr>
          <w:rFonts w:hint="eastAsia"/>
          <w:lang w:eastAsia="zh-CN"/>
        </w:rPr>
      </w:pPr>
      <w:r>
        <w:rPr>
          <w:rFonts w:hint="eastAsia"/>
          <w:lang w:eastAsia="zh-CN"/>
        </w:rPr>
        <w:t>“身罹重病”的拼音是“shēn lí zhòng bìng”。其中，“身”指的是人的身体；“罹”表示遭受、遭遇的意思；“重”意味着严重或沉重；而“病”则是指疾病。整个成语用来描述一个人的身体遭受到严重的疾病的折磨。</w:t>
      </w:r>
    </w:p>
    <w:p w14:paraId="700E3BD5">
      <w:pPr>
        <w:rPr>
          <w:rFonts w:hint="eastAsia"/>
          <w:lang w:eastAsia="zh-CN"/>
        </w:rPr>
      </w:pPr>
    </w:p>
    <w:p w14:paraId="0DAFE175">
      <w:pPr>
        <w:rPr>
          <w:rFonts w:hint="eastAsia"/>
          <w:lang w:eastAsia="zh-CN"/>
        </w:rPr>
      </w:pPr>
    </w:p>
    <w:p w14:paraId="6A0B349D">
      <w:pPr>
        <w:rPr>
          <w:rFonts w:hint="eastAsia"/>
          <w:lang w:eastAsia="zh-CN"/>
        </w:rPr>
      </w:pPr>
      <w:r>
        <w:rPr>
          <w:rFonts w:hint="eastAsia"/>
          <w:lang w:eastAsia="zh-CN"/>
        </w:rPr>
        <w:t>成语含义及背景</w:t>
      </w:r>
    </w:p>
    <w:p w14:paraId="1BC1F53C">
      <w:pPr>
        <w:rPr>
          <w:rFonts w:hint="eastAsia"/>
          <w:lang w:eastAsia="zh-CN"/>
        </w:rPr>
      </w:pPr>
      <w:r>
        <w:rPr>
          <w:rFonts w:hint="eastAsia"/>
          <w:lang w:eastAsia="zh-CN"/>
        </w:rPr>
        <w:t>身罹重病这一成语深刻地描绘了个体在面对重大健康挑战时的状态。在生活中，人们可能会因为各种原因而面临健康的危机，这可能是由于长期的劳累、不健康的饮食习惯、遗传因素或是环境的影响等。无论成因如何，身罹重病都不仅仅是对个人身体的一次考验，也是对其心理和家庭的一个巨大挑战。</w:t>
      </w:r>
    </w:p>
    <w:p w14:paraId="6ECF62D4">
      <w:pPr>
        <w:rPr>
          <w:rFonts w:hint="eastAsia"/>
          <w:lang w:eastAsia="zh-CN"/>
        </w:rPr>
      </w:pPr>
    </w:p>
    <w:p w14:paraId="5189772F">
      <w:pPr>
        <w:rPr>
          <w:rFonts w:hint="eastAsia"/>
          <w:lang w:eastAsia="zh-CN"/>
        </w:rPr>
      </w:pPr>
    </w:p>
    <w:p w14:paraId="36F598AD">
      <w:pPr>
        <w:rPr>
          <w:rFonts w:hint="eastAsia"/>
          <w:lang w:eastAsia="zh-CN"/>
        </w:rPr>
      </w:pPr>
      <w:r>
        <w:rPr>
          <w:rFonts w:hint="eastAsia"/>
          <w:lang w:eastAsia="zh-CN"/>
        </w:rPr>
        <w:t>身罹重病的社会影响</w:t>
      </w:r>
    </w:p>
    <w:p w14:paraId="40379B23">
      <w:pPr>
        <w:rPr>
          <w:rFonts w:hint="eastAsia"/>
          <w:lang w:eastAsia="zh-CN"/>
        </w:rPr>
      </w:pPr>
      <w:r>
        <w:rPr>
          <w:rFonts w:hint="eastAsia"/>
          <w:lang w:eastAsia="zh-CN"/>
        </w:rPr>
        <w:t>当一个家庭中的成员身罹重病时，其影响往往超出了患者本人，波及到整个家庭。除了经济上的负担，如医疗费用的增加外，还有时间成本和精神压力的上升。家人需要花费大量的时间和精力来照顾病人，同时还要处理由此带来的焦虑和不安。社会层面，社区的支持和理解对于这些家庭来说至关重要，通过组织互助小组、提供心理咨询等方式可以帮助缓解部分压力。</w:t>
      </w:r>
    </w:p>
    <w:p w14:paraId="6DCE674D">
      <w:pPr>
        <w:rPr>
          <w:rFonts w:hint="eastAsia"/>
          <w:lang w:eastAsia="zh-CN"/>
        </w:rPr>
      </w:pPr>
    </w:p>
    <w:p w14:paraId="696A26D3">
      <w:pPr>
        <w:rPr>
          <w:rFonts w:hint="eastAsia"/>
          <w:lang w:eastAsia="zh-CN"/>
        </w:rPr>
      </w:pPr>
    </w:p>
    <w:p w14:paraId="2AB3822B">
      <w:pPr>
        <w:rPr>
          <w:rFonts w:hint="eastAsia"/>
          <w:lang w:eastAsia="zh-CN"/>
        </w:rPr>
      </w:pPr>
      <w:r>
        <w:rPr>
          <w:rFonts w:hint="eastAsia"/>
          <w:lang w:eastAsia="zh-CN"/>
        </w:rPr>
        <w:t>面对重病的心态调整</w:t>
      </w:r>
    </w:p>
    <w:p w14:paraId="16605E67">
      <w:pPr>
        <w:rPr>
          <w:rFonts w:hint="eastAsia"/>
          <w:lang w:eastAsia="zh-CN"/>
        </w:rPr>
      </w:pPr>
      <w:r>
        <w:rPr>
          <w:rFonts w:hint="eastAsia"/>
          <w:lang w:eastAsia="zh-CN"/>
        </w:rPr>
        <w:t>面对身罹重病的现实，积极的心态显得尤为重要。患者及其家属都需要学会接受现实，并寻找积极的应对方式。这包括但不限于寻求专业的心理咨询、加入支持群体、参与适当的体育活动以保持身体健康等。现代医学的发展也为许多曾经被认为是绝症的疾病提供了新的治疗方法和希望，因此保持乐观的态度，积极参与治疗过程同样关键。</w:t>
      </w:r>
    </w:p>
    <w:p w14:paraId="69C029B5">
      <w:pPr>
        <w:rPr>
          <w:rFonts w:hint="eastAsia"/>
          <w:lang w:eastAsia="zh-CN"/>
        </w:rPr>
      </w:pPr>
    </w:p>
    <w:p w14:paraId="55C0AD47">
      <w:pPr>
        <w:rPr>
          <w:rFonts w:hint="eastAsia"/>
          <w:lang w:eastAsia="zh-CN"/>
        </w:rPr>
      </w:pPr>
    </w:p>
    <w:p w14:paraId="25D59827">
      <w:pPr>
        <w:rPr>
          <w:rFonts w:hint="eastAsia"/>
          <w:lang w:eastAsia="zh-CN"/>
        </w:rPr>
      </w:pPr>
      <w:r>
        <w:rPr>
          <w:rFonts w:hint="eastAsia"/>
          <w:lang w:eastAsia="zh-CN"/>
        </w:rPr>
        <w:t>预防与健康管理</w:t>
      </w:r>
    </w:p>
    <w:p w14:paraId="45FC3EA4">
      <w:pPr>
        <w:rPr>
          <w:rFonts w:hint="eastAsia"/>
          <w:lang w:eastAsia="zh-CN"/>
        </w:rPr>
      </w:pPr>
      <w:r>
        <w:rPr>
          <w:rFonts w:hint="eastAsia"/>
          <w:lang w:eastAsia="zh-CN"/>
        </w:rPr>
        <w:t>虽然我们无法完全避免疾病的发生，但采取有效的预防措施可以大大降低患病的风险。定期进行体检、保持健康的饮食习惯、适量运动以及良好的休息都是预防疾病的重要手段。特别是对于那些有家族病史的人来说，早期发现和干预可能对预防某些类型的疾病有着至关重要的作用。通过提高自我保健意识，我们可以更好地保护自己免于身罹重病之苦。</w:t>
      </w:r>
    </w:p>
    <w:p w14:paraId="37435327">
      <w:pPr>
        <w:rPr>
          <w:rFonts w:hint="eastAsia"/>
          <w:lang w:eastAsia="zh-CN"/>
        </w:rPr>
      </w:pPr>
    </w:p>
    <w:p w14:paraId="3D54DB1D">
      <w:pPr>
        <w:rPr>
          <w:rFonts w:hint="eastAsia"/>
          <w:lang w:eastAsia="zh-CN"/>
        </w:rPr>
      </w:pPr>
      <w:r>
        <w:rPr>
          <w:rFonts w:hint="eastAsia"/>
          <w:lang w:eastAsia="zh-CN"/>
        </w:rPr>
        <w:t>本文是由懂得生活网（dongdeshenghuo.com）为大家创作</w:t>
      </w:r>
    </w:p>
    <w:p w14:paraId="52315F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7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2025-11-30T12:34:43Z</dcterms:created>
  <cp:lastModifiedBy>Administrator</cp:lastModifiedBy>
  <dcterms:modified xsi:type="dcterms:W3CDTF">2025-11-30T12:34:44Z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4A14555EBDB14B2C9D732F829587B92B_12</vt:lpwstr>
  </property>
</Properties>
</file>