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DED82">
      <w:pPr>
        <w:rPr>
          <w:rFonts w:hint="eastAsia"/>
          <w:lang w:eastAsia="zh-CN"/>
        </w:rPr>
      </w:pPr>
      <w:bookmarkStart w:id="0" w:name="_GoBack"/>
      <w:bookmarkEnd w:id="0"/>
      <w:r>
        <w:rPr>
          <w:rFonts w:hint="eastAsia"/>
          <w:lang w:eastAsia="zh-CN"/>
        </w:rPr>
        <w:t>谁是最可爱的人课后生字词拼音人教版介绍</w:t>
      </w:r>
    </w:p>
    <w:p w14:paraId="53600382">
      <w:pPr>
        <w:rPr>
          <w:rFonts w:hint="eastAsia"/>
          <w:lang w:eastAsia="zh-CN"/>
        </w:rPr>
      </w:pPr>
      <w:r>
        <w:rPr>
          <w:rFonts w:hint="eastAsia"/>
          <w:lang w:eastAsia="zh-CN"/>
        </w:rPr>
        <w:t>《谁是最可爱的人》是一篇经典的文学作品，被收录在人教版的教材中。它不仅以其深刻的思想内容和真挚的情感打动了无数读者的心，还通过一系列生动形象的语言描述，帮助学生理解并掌握了大量的汉字及其正确的发音方法。本篇文章将重点围绕该课文中的生字词拼音进行详细介绍。</w:t>
      </w:r>
    </w:p>
    <w:p w14:paraId="758059ED">
      <w:pPr>
        <w:rPr>
          <w:rFonts w:hint="eastAsia"/>
          <w:lang w:eastAsia="zh-CN"/>
        </w:rPr>
      </w:pPr>
    </w:p>
    <w:p w14:paraId="7CD6BD44">
      <w:pPr>
        <w:rPr>
          <w:rFonts w:hint="eastAsia"/>
          <w:lang w:eastAsia="zh-CN"/>
        </w:rPr>
      </w:pPr>
    </w:p>
    <w:p w14:paraId="4653BC74">
      <w:pPr>
        <w:rPr>
          <w:rFonts w:hint="eastAsia"/>
          <w:lang w:eastAsia="zh-CN"/>
        </w:rPr>
      </w:pPr>
      <w:r>
        <w:rPr>
          <w:rFonts w:hint="eastAsia"/>
          <w:lang w:eastAsia="zh-CN"/>
        </w:rPr>
        <w:t>课文背景及意义</w:t>
      </w:r>
    </w:p>
    <w:p w14:paraId="0B9DB60E">
      <w:pPr>
        <w:rPr>
          <w:rFonts w:hint="eastAsia"/>
          <w:lang w:eastAsia="zh-CN"/>
        </w:rPr>
      </w:pPr>
      <w:r>
        <w:rPr>
          <w:rFonts w:hint="eastAsia"/>
          <w:lang w:eastAsia="zh-CN"/>
        </w:rPr>
        <w:t>这篇文章由著名作家魏巍撰写，主要讲述了抗美援朝战争期间，中国人民志愿军战士们的英勇事迹和他们崇高的爱国主义精神。通过对这些英雄们日常生活的描写，展现了他们无私奉献、勇敢无畏的形象，使“最可爱的人”这一称谓成为了对志愿军战士们的代名词。学习这篇课文不仅能增强学生的民族自豪感，还能让他们学会珍惜和平生活。</w:t>
      </w:r>
    </w:p>
    <w:p w14:paraId="7BCC9A48">
      <w:pPr>
        <w:rPr>
          <w:rFonts w:hint="eastAsia"/>
          <w:lang w:eastAsia="zh-CN"/>
        </w:rPr>
      </w:pPr>
    </w:p>
    <w:p w14:paraId="349EC5EC">
      <w:pPr>
        <w:rPr>
          <w:rFonts w:hint="eastAsia"/>
          <w:lang w:eastAsia="zh-CN"/>
        </w:rPr>
      </w:pPr>
    </w:p>
    <w:p w14:paraId="4070B036">
      <w:pPr>
        <w:rPr>
          <w:rFonts w:hint="eastAsia"/>
          <w:lang w:eastAsia="zh-CN"/>
        </w:rPr>
      </w:pPr>
      <w:r>
        <w:rPr>
          <w:rFonts w:hint="eastAsia"/>
          <w:lang w:eastAsia="zh-CN"/>
        </w:rPr>
        <w:t>生字词拼音解析</w:t>
      </w:r>
    </w:p>
    <w:p w14:paraId="70F07CB7">
      <w:pPr>
        <w:rPr>
          <w:rFonts w:hint="eastAsia"/>
          <w:lang w:eastAsia="zh-CN"/>
        </w:rPr>
      </w:pPr>
      <w:r>
        <w:rPr>
          <w:rFonts w:hint="eastAsia"/>
          <w:lang w:eastAsia="zh-CN"/>
        </w:rPr>
        <w:t>在《谁是最可爱的人》这篇课文中，涉及到了许多重要的生字词，如“赴汤蹈火”的“赴”（fù）、“坚韧不拔”的“韧”（rèn）等。正确掌握这些字词的读音对于初学者来说至关重要。“硝烟”（xiāo yān）、“屹立”（yì lì）等词汇的学习也有助于提升学生的词汇量和语言表达能力。</w:t>
      </w:r>
    </w:p>
    <w:p w14:paraId="7B62BC9B">
      <w:pPr>
        <w:rPr>
          <w:rFonts w:hint="eastAsia"/>
          <w:lang w:eastAsia="zh-CN"/>
        </w:rPr>
      </w:pPr>
    </w:p>
    <w:p w14:paraId="04438FCB">
      <w:pPr>
        <w:rPr>
          <w:rFonts w:hint="eastAsia"/>
          <w:lang w:eastAsia="zh-CN"/>
        </w:rPr>
      </w:pPr>
    </w:p>
    <w:p w14:paraId="249E9B72">
      <w:pPr>
        <w:rPr>
          <w:rFonts w:hint="eastAsia"/>
          <w:lang w:eastAsia="zh-CN"/>
        </w:rPr>
      </w:pPr>
      <w:r>
        <w:rPr>
          <w:rFonts w:hint="eastAsia"/>
          <w:lang w:eastAsia="zh-CN"/>
        </w:rPr>
        <w:t>教学实践与应用</w:t>
      </w:r>
    </w:p>
    <w:p w14:paraId="55C416BF">
      <w:pPr>
        <w:rPr>
          <w:rFonts w:hint="eastAsia"/>
          <w:lang w:eastAsia="zh-CN"/>
        </w:rPr>
      </w:pPr>
      <w:r>
        <w:rPr>
          <w:rFonts w:hint="eastAsia"/>
          <w:lang w:eastAsia="zh-CN"/>
        </w:rPr>
        <w:t>教师在讲解这篇课文时，可以通过多种方式帮助学生更好地理解和记忆生字词。例如，利用多媒体资源播放正确的发音音频，或者组织小组活动让学生互相听写生字词以加深印象。鼓励学生查阅字典或使用在线学习工具自主探索更多关于汉字的知识，这样既能激发他们的学习兴趣，也能培养独立解决问题的能力。</w:t>
      </w:r>
    </w:p>
    <w:p w14:paraId="73195BE8">
      <w:pPr>
        <w:rPr>
          <w:rFonts w:hint="eastAsia"/>
          <w:lang w:eastAsia="zh-CN"/>
        </w:rPr>
      </w:pPr>
    </w:p>
    <w:p w14:paraId="4BE67279">
      <w:pPr>
        <w:rPr>
          <w:rFonts w:hint="eastAsia"/>
          <w:lang w:eastAsia="zh-CN"/>
        </w:rPr>
      </w:pPr>
    </w:p>
    <w:p w14:paraId="0798CF57">
      <w:pPr>
        <w:rPr>
          <w:rFonts w:hint="eastAsia"/>
          <w:lang w:eastAsia="zh-CN"/>
        </w:rPr>
      </w:pPr>
      <w:r>
        <w:rPr>
          <w:rFonts w:hint="eastAsia"/>
          <w:lang w:eastAsia="zh-CN"/>
        </w:rPr>
        <w:t>总结与展望</w:t>
      </w:r>
    </w:p>
    <w:p w14:paraId="5914BF04">
      <w:pPr>
        <w:rPr>
          <w:rFonts w:hint="eastAsia"/>
          <w:lang w:eastAsia="zh-CN"/>
        </w:rPr>
      </w:pPr>
      <w:r>
        <w:rPr>
          <w:rFonts w:hint="eastAsia"/>
          <w:lang w:eastAsia="zh-CN"/>
        </w:rPr>
        <w:t>《谁是最可爱的人》作为一篇充满正能量的文章，在教授学生语文知识的也传递了积极向上的价值观。通过深入学习其中的生字词拼音，学生们不仅能够提高自身的语文水平，更能从中汲取力量，成为具有社会责任感的新时代青年。未来，随着教育理念和技术手段的不断进步，相信会有更多创新的教学方法应用于此类经典文章的教学之中，为学生提供更加丰富多彩的学习体验。</w:t>
      </w:r>
    </w:p>
    <w:p w14:paraId="4E6E583B">
      <w:pPr>
        <w:rPr>
          <w:rFonts w:hint="eastAsia"/>
          <w:lang w:eastAsia="zh-CN"/>
        </w:rPr>
      </w:pPr>
    </w:p>
    <w:p w14:paraId="2CEBDFB4">
      <w:pPr>
        <w:rPr>
          <w:rFonts w:hint="eastAsia"/>
          <w:lang w:eastAsia="zh-CN"/>
        </w:rPr>
      </w:pPr>
      <w:r>
        <w:rPr>
          <w:rFonts w:hint="eastAsia"/>
          <w:lang w:eastAsia="zh-CN"/>
        </w:rPr>
        <w:t>本文是由懂得生活网（dongdeshenghuo.com）为大家创作</w:t>
      </w:r>
    </w:p>
    <w:p w14:paraId="125D5D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4F2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2025-11-30T12:34:14Z</dcterms:created>
  <cp:lastModifiedBy>Administrator</cp:lastModifiedBy>
  <dcterms:modified xsi:type="dcterms:W3CDTF">2025-11-30T12:34:14Z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F6D27D60961A461EA9739C5A2E4157CC_12</vt:lpwstr>
  </property>
</Properties>
</file>