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67BA">
      <w:pPr>
        <w:rPr>
          <w:rFonts w:hint="eastAsia"/>
          <w:lang w:eastAsia="zh-CN"/>
        </w:rPr>
      </w:pPr>
      <w:bookmarkStart w:id="0" w:name="_GoBack"/>
      <w:bookmarkEnd w:id="0"/>
      <w:r>
        <w:rPr>
          <w:rFonts w:hint="eastAsia"/>
          <w:lang w:eastAsia="zh-CN"/>
        </w:rPr>
        <w:t>说话的拼音怎么写</w:t>
      </w:r>
    </w:p>
    <w:p w14:paraId="44DFE0DD">
      <w:pPr>
        <w:rPr>
          <w:rFonts w:hint="eastAsia"/>
          <w:lang w:eastAsia="zh-CN"/>
        </w:rPr>
      </w:pPr>
      <w:r>
        <w:rPr>
          <w:rFonts w:hint="eastAsia"/>
          <w:lang w:eastAsia="zh-CN"/>
        </w:rPr>
        <w:t>说话，在汉语拼音中写作“shuō huà”。其中，“说”对应的是“shuō”，而“话”则是“huà”。这两个字在普通话中的发音是十分基础且重要的。了解和掌握它们，对于学习汉语的人来说是必不可少的一步。</w:t>
      </w:r>
    </w:p>
    <w:p w14:paraId="0893BA4D">
      <w:pPr>
        <w:rPr>
          <w:rFonts w:hint="eastAsia"/>
          <w:lang w:eastAsia="zh-CN"/>
        </w:rPr>
      </w:pPr>
    </w:p>
    <w:p w14:paraId="668BF5DD">
      <w:pPr>
        <w:rPr>
          <w:rFonts w:hint="eastAsia"/>
          <w:lang w:eastAsia="zh-CN"/>
        </w:rPr>
      </w:pPr>
    </w:p>
    <w:p w14:paraId="3919141C">
      <w:pPr>
        <w:rPr>
          <w:rFonts w:hint="eastAsia"/>
          <w:lang w:eastAsia="zh-CN"/>
        </w:rPr>
      </w:pPr>
      <w:r>
        <w:rPr>
          <w:rFonts w:hint="eastAsia"/>
          <w:lang w:eastAsia="zh-CN"/>
        </w:rPr>
        <w:t>汉字与拼音的基础知识</w:t>
      </w:r>
    </w:p>
    <w:p w14:paraId="3467BD99">
      <w:pPr>
        <w:rPr>
          <w:rFonts w:hint="eastAsia"/>
          <w:lang w:eastAsia="zh-CN"/>
        </w:rPr>
      </w:pPr>
      <w:r>
        <w:rPr>
          <w:rFonts w:hint="eastAsia"/>
          <w:lang w:eastAsia="zh-CN"/>
        </w:rPr>
        <w:t>汉语是一种声调语言，每个音节都有特定的声调。以“说话”的拼音为例，“shuō”属于第一声，表示声调平稳、不高不低；而“huà”则是第四声，发音时从高到低，声音下降得比较明显。学习者在练习这些词语时，除了要准确发出每一个音素外，还需要特别注意声调的变化，因为不同的声调可以改变一个词的意思。</w:t>
      </w:r>
    </w:p>
    <w:p w14:paraId="366AEFA0">
      <w:pPr>
        <w:rPr>
          <w:rFonts w:hint="eastAsia"/>
          <w:lang w:eastAsia="zh-CN"/>
        </w:rPr>
      </w:pPr>
    </w:p>
    <w:p w14:paraId="7AA22E12">
      <w:pPr>
        <w:rPr>
          <w:rFonts w:hint="eastAsia"/>
          <w:lang w:eastAsia="zh-CN"/>
        </w:rPr>
      </w:pPr>
    </w:p>
    <w:p w14:paraId="74ED2562">
      <w:pPr>
        <w:rPr>
          <w:rFonts w:hint="eastAsia"/>
          <w:lang w:eastAsia="zh-CN"/>
        </w:rPr>
      </w:pPr>
      <w:r>
        <w:rPr>
          <w:rFonts w:hint="eastAsia"/>
          <w:lang w:eastAsia="zh-CN"/>
        </w:rPr>
        <w:t>学习说话拼音的重要性</w:t>
      </w:r>
    </w:p>
    <w:p w14:paraId="5F31149A">
      <w:pPr>
        <w:rPr>
          <w:rFonts w:hint="eastAsia"/>
          <w:lang w:eastAsia="zh-CN"/>
        </w:rPr>
      </w:pPr>
      <w:r>
        <w:rPr>
          <w:rFonts w:hint="eastAsia"/>
          <w:lang w:eastAsia="zh-CN"/>
        </w:rPr>
        <w:t>正确地学习和使用汉语拼音，不仅有助于提高汉语听说能力，还能帮助学习者更好地理解汉字的构造和含义。对于非母语学习者来说，拼音就像是通往汉语世界的一把钥匙，它简化了汉字的学习过程，让初学者能够快速上手，进行基本的交流。尤其是在口语交流中，正确的发音能够让对方更容易理解自己的意思，减少误会。</w:t>
      </w:r>
    </w:p>
    <w:p w14:paraId="46538852">
      <w:pPr>
        <w:rPr>
          <w:rFonts w:hint="eastAsia"/>
          <w:lang w:eastAsia="zh-CN"/>
        </w:rPr>
      </w:pPr>
    </w:p>
    <w:p w14:paraId="7EDAE983">
      <w:pPr>
        <w:rPr>
          <w:rFonts w:hint="eastAsia"/>
          <w:lang w:eastAsia="zh-CN"/>
        </w:rPr>
      </w:pPr>
    </w:p>
    <w:p w14:paraId="73314EAF">
      <w:pPr>
        <w:rPr>
          <w:rFonts w:hint="eastAsia"/>
          <w:lang w:eastAsia="zh-CN"/>
        </w:rPr>
      </w:pPr>
      <w:r>
        <w:rPr>
          <w:rFonts w:hint="eastAsia"/>
          <w:lang w:eastAsia="zh-CN"/>
        </w:rPr>
        <w:t>如何有效地学习拼音</w:t>
      </w:r>
    </w:p>
    <w:p w14:paraId="585D4FF4">
      <w:pPr>
        <w:rPr>
          <w:rFonts w:hint="eastAsia"/>
          <w:lang w:eastAsia="zh-CN"/>
        </w:rPr>
      </w:pPr>
      <w:r>
        <w:rPr>
          <w:rFonts w:hint="eastAsia"/>
          <w:lang w:eastAsia="zh-CN"/>
        </w:rPr>
        <w:t>学习拼音的方法有很多，但最重要的是多听、多说、多练习。可以通过观看汉语教学视频、跟随教师或语音材料反复模仿来提升发音准确性。利用一些专门的汉语学习应用程序也能为学习者提供丰富的练习资源和即时反馈。值得注意的是，尽管拼音在初期学习阶段非常重要，但它毕竟是辅助工具，最终目标还是为了更好地理解和使用汉字。</w:t>
      </w:r>
    </w:p>
    <w:p w14:paraId="792D3BAB">
      <w:pPr>
        <w:rPr>
          <w:rFonts w:hint="eastAsia"/>
          <w:lang w:eastAsia="zh-CN"/>
        </w:rPr>
      </w:pPr>
    </w:p>
    <w:p w14:paraId="6E2615DD">
      <w:pPr>
        <w:rPr>
          <w:rFonts w:hint="eastAsia"/>
          <w:lang w:eastAsia="zh-CN"/>
        </w:rPr>
      </w:pPr>
    </w:p>
    <w:p w14:paraId="1731A4DC">
      <w:pPr>
        <w:rPr>
          <w:rFonts w:hint="eastAsia"/>
          <w:lang w:eastAsia="zh-CN"/>
        </w:rPr>
      </w:pPr>
      <w:r>
        <w:rPr>
          <w:rFonts w:hint="eastAsia"/>
          <w:lang w:eastAsia="zh-CN"/>
        </w:rPr>
        <w:t>最后的总结</w:t>
      </w:r>
    </w:p>
    <w:p w14:paraId="34CABA83">
      <w:pPr>
        <w:rPr>
          <w:rFonts w:hint="eastAsia"/>
          <w:lang w:eastAsia="zh-CN"/>
        </w:rPr>
      </w:pPr>
      <w:r>
        <w:rPr>
          <w:rFonts w:hint="eastAsia"/>
          <w:lang w:eastAsia="zh-CN"/>
        </w:rPr>
        <w:t>“说话”的拼音“shuō huà”不仅仅是两个简单的音节组合，它们承载着沟通和交流的基本功能。通过深入学习和不断练习汉语拼音，不仅可以提高个人的语言技能，还能够增进对中国文化的理解和欣赏。无论是作为汉语学习的起点，还是作为深化理解的桥梁，拼音都发挥着不可替代的作用。</w:t>
      </w:r>
    </w:p>
    <w:p w14:paraId="5C35DB8E">
      <w:pPr>
        <w:rPr>
          <w:rFonts w:hint="eastAsia"/>
          <w:lang w:eastAsia="zh-CN"/>
        </w:rPr>
      </w:pPr>
    </w:p>
    <w:p w14:paraId="02651CDA">
      <w:pPr>
        <w:rPr>
          <w:rFonts w:hint="eastAsia"/>
          <w:lang w:eastAsia="zh-CN"/>
        </w:rPr>
      </w:pPr>
      <w:r>
        <w:rPr>
          <w:rFonts w:hint="eastAsia"/>
          <w:lang w:eastAsia="zh-CN"/>
        </w:rPr>
        <w:t>本文是由懂得生活网（dongdeshenghuo.com）为大家创作</w:t>
      </w:r>
    </w:p>
    <w:p w14:paraId="2F9EFC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C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2025-11-30T13:53:29Z</dcterms:created>
  <cp:lastModifiedBy>Administrator</cp:lastModifiedBy>
  <dcterms:modified xsi:type="dcterms:W3CDTF">2025-11-30T13:53:29Z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5AB1F35345DB4AD096713689EBB7A47B_12</vt:lpwstr>
  </property>
</Properties>
</file>