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2EA8A">
      <w:pPr>
        <w:rPr>
          <w:rFonts w:hint="eastAsia"/>
          <w:lang w:eastAsia="zh-CN"/>
        </w:rPr>
      </w:pPr>
      <w:bookmarkStart w:id="0" w:name="_GoBack"/>
      <w:bookmarkEnd w:id="0"/>
      <w:r>
        <w:rPr>
          <w:rFonts w:hint="eastAsia"/>
          <w:lang w:eastAsia="zh-CN"/>
        </w:rPr>
        <w:t>说和做的生字词拼音和意思一样吗：引言</w:t>
      </w:r>
    </w:p>
    <w:p w14:paraId="560D5CF7">
      <w:pPr>
        <w:rPr>
          <w:rFonts w:hint="eastAsia"/>
          <w:lang w:eastAsia="zh-CN"/>
        </w:rPr>
      </w:pPr>
      <w:r>
        <w:rPr>
          <w:rFonts w:hint="eastAsia"/>
          <w:lang w:eastAsia="zh-CN"/>
        </w:rPr>
        <w:t>在汉语学习的过程中，我们常常会遇到一些有趣的语言现象。其中，“说”与“做”的生字词拼音和意义之间的关系是一个值得探讨的话题。虽然这两个动词在日常交流中极为常见，但它们所衍生出的词汇往往蕴含着更为丰富的文化内涵与语用功能。</w:t>
      </w:r>
    </w:p>
    <w:p w14:paraId="716FB52B">
      <w:pPr>
        <w:rPr>
          <w:rFonts w:hint="eastAsia"/>
          <w:lang w:eastAsia="zh-CN"/>
        </w:rPr>
      </w:pPr>
    </w:p>
    <w:p w14:paraId="7D59B24B">
      <w:pPr>
        <w:rPr>
          <w:rFonts w:hint="eastAsia"/>
          <w:lang w:eastAsia="zh-CN"/>
        </w:rPr>
      </w:pPr>
    </w:p>
    <w:p w14:paraId="69FC5F92">
      <w:pPr>
        <w:rPr>
          <w:rFonts w:hint="eastAsia"/>
          <w:lang w:eastAsia="zh-CN"/>
        </w:rPr>
      </w:pPr>
      <w:r>
        <w:rPr>
          <w:rFonts w:hint="eastAsia"/>
          <w:lang w:eastAsia="zh-CN"/>
        </w:rPr>
        <w:t>说和做的基本含义及其区别</w:t>
      </w:r>
    </w:p>
    <w:p w14:paraId="695D7837">
      <w:pPr>
        <w:rPr>
          <w:rFonts w:hint="eastAsia"/>
          <w:lang w:eastAsia="zh-CN"/>
        </w:rPr>
      </w:pPr>
      <w:r>
        <w:rPr>
          <w:rFonts w:hint="eastAsia"/>
          <w:lang w:eastAsia="zh-CN"/>
        </w:rPr>
        <w:t>“说”（shuō）通常指的是通过言语来表达思想、情感或信息的行为。“做”（zuò），相比之下，则更多地涉及实际行动或制作过程。因此，在最基本的层面上，“说”与“做”的生字词在拼音上是不同的，其核心意义也存在明显差异。然而，当这些基础词汇与其他汉字组合形成新的词语时，情况可能会变得复杂多样。</w:t>
      </w:r>
    </w:p>
    <w:p w14:paraId="078EEC7F">
      <w:pPr>
        <w:rPr>
          <w:rFonts w:hint="eastAsia"/>
          <w:lang w:eastAsia="zh-CN"/>
        </w:rPr>
      </w:pPr>
    </w:p>
    <w:p w14:paraId="1FCA9E07">
      <w:pPr>
        <w:rPr>
          <w:rFonts w:hint="eastAsia"/>
          <w:lang w:eastAsia="zh-CN"/>
        </w:rPr>
      </w:pPr>
    </w:p>
    <w:p w14:paraId="2C939738">
      <w:pPr>
        <w:rPr>
          <w:rFonts w:hint="eastAsia"/>
          <w:lang w:eastAsia="zh-CN"/>
        </w:rPr>
      </w:pPr>
      <w:r>
        <w:rPr>
          <w:rFonts w:hint="eastAsia"/>
          <w:lang w:eastAsia="zh-CN"/>
        </w:rPr>
        <w:t>从拼音到意义：说的生字词解析</w:t>
      </w:r>
    </w:p>
    <w:p w14:paraId="52F865D4">
      <w:pPr>
        <w:rPr>
          <w:rFonts w:hint="eastAsia"/>
          <w:lang w:eastAsia="zh-CN"/>
        </w:rPr>
      </w:pPr>
      <w:r>
        <w:rPr>
          <w:rFonts w:hint="eastAsia"/>
          <w:lang w:eastAsia="zh-CN"/>
        </w:rPr>
        <w:t>以“说服”为例，这个词语不仅在拼音上体现了“说”（shuō）的基本读音，而且在意义上强调了通过言语使他人接受某种观点或信念的过程。这说明，在某些情况下，“说”的生字词既保持了原始词汇的发音特点，又在其基础上扩展了特定的意义维度。类似地，“说教”、“说法”等词语也在不同程度上反映了这种特性。</w:t>
      </w:r>
    </w:p>
    <w:p w14:paraId="1CCB7FE5">
      <w:pPr>
        <w:rPr>
          <w:rFonts w:hint="eastAsia"/>
          <w:lang w:eastAsia="zh-CN"/>
        </w:rPr>
      </w:pPr>
    </w:p>
    <w:p w14:paraId="2A367330">
      <w:pPr>
        <w:rPr>
          <w:rFonts w:hint="eastAsia"/>
          <w:lang w:eastAsia="zh-CN"/>
        </w:rPr>
      </w:pPr>
    </w:p>
    <w:p w14:paraId="78EFAC7B">
      <w:pPr>
        <w:rPr>
          <w:rFonts w:hint="eastAsia"/>
          <w:lang w:eastAsia="zh-CN"/>
        </w:rPr>
      </w:pPr>
      <w:r>
        <w:rPr>
          <w:rFonts w:hint="eastAsia"/>
          <w:lang w:eastAsia="zh-CN"/>
        </w:rPr>
        <w:t>做字家族：探索做的生字词世界</w:t>
      </w:r>
    </w:p>
    <w:p w14:paraId="389DA75A">
      <w:pPr>
        <w:rPr>
          <w:rFonts w:hint="eastAsia"/>
          <w:lang w:eastAsia="zh-CN"/>
        </w:rPr>
      </w:pPr>
      <w:r>
        <w:rPr>
          <w:rFonts w:hint="eastAsia"/>
          <w:lang w:eastAsia="zh-CN"/>
        </w:rPr>
        <w:t>与“说”相似，“做”的生字词同样展示了从基础动词到复合词的转变过程中，拼音与意义之间微妙的关系。“做工”一词，除了保留“做”（zuò）的基础发音外，还特别指出了从事体力劳动或者制造物品的具体行为。而“做事”则更加广泛地涵盖了所有类型的工作或活动，表明了“做”在不同语境下的灵活应用。</w:t>
      </w:r>
    </w:p>
    <w:p w14:paraId="62FA7EC3">
      <w:pPr>
        <w:rPr>
          <w:rFonts w:hint="eastAsia"/>
          <w:lang w:eastAsia="zh-CN"/>
        </w:rPr>
      </w:pPr>
    </w:p>
    <w:p w14:paraId="2A8C156C">
      <w:pPr>
        <w:rPr>
          <w:rFonts w:hint="eastAsia"/>
          <w:lang w:eastAsia="zh-CN"/>
        </w:rPr>
      </w:pPr>
    </w:p>
    <w:p w14:paraId="1887EB27">
      <w:pPr>
        <w:rPr>
          <w:rFonts w:hint="eastAsia"/>
          <w:lang w:eastAsia="zh-CN"/>
        </w:rPr>
      </w:pPr>
      <w:r>
        <w:rPr>
          <w:rFonts w:hint="eastAsia"/>
          <w:lang w:eastAsia="zh-CN"/>
        </w:rPr>
        <w:t>最后的总结：说和做的生字词拼音和意思的异同</w:t>
      </w:r>
    </w:p>
    <w:p w14:paraId="465377B0">
      <w:pPr>
        <w:rPr>
          <w:rFonts w:hint="eastAsia"/>
          <w:lang w:eastAsia="zh-CN"/>
        </w:rPr>
      </w:pPr>
      <w:r>
        <w:rPr>
          <w:rFonts w:hint="eastAsia"/>
          <w:lang w:eastAsia="zh-CN"/>
        </w:rPr>
        <w:t>“说”与“做”的生字词在拼音和意义上既有共同点也有显著的区别。一方面，它们都继承了原初词汇的基本发音；另一方面，随着新词汇的形成，这些词往往会在原有基础上增添新的含义或应用场景。理解这一点对于深入掌握汉语词汇及其背后的文化价值具有重要意义。这也提醒我们在学习汉语时，不仅要关注词汇的表面形式，还要探究其深层的文化和社会背景。</w:t>
      </w:r>
    </w:p>
    <w:p w14:paraId="622E86E9">
      <w:pPr>
        <w:rPr>
          <w:rFonts w:hint="eastAsia"/>
          <w:lang w:eastAsia="zh-CN"/>
        </w:rPr>
      </w:pPr>
    </w:p>
    <w:p w14:paraId="67452267">
      <w:pPr>
        <w:rPr>
          <w:rFonts w:hint="eastAsia"/>
          <w:lang w:eastAsia="zh-CN"/>
        </w:rPr>
      </w:pPr>
      <w:r>
        <w:rPr>
          <w:rFonts w:hint="eastAsia"/>
          <w:lang w:eastAsia="zh-CN"/>
        </w:rPr>
        <w:t>本文是由懂得生活网（dongdeshenghuo.com）为大家创作</w:t>
      </w:r>
    </w:p>
    <w:p w14:paraId="071BDF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A1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2025-11-30T13:53:08Z</dcterms:created>
  <cp:lastModifiedBy>Administrator</cp:lastModifiedBy>
  <dcterms:modified xsi:type="dcterms:W3CDTF">2025-11-30T13:53:08Z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01B0DDB11A8349BDA664E3223EC58CFD_12</vt:lpwstr>
  </property>
</Properties>
</file>