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AD0BE">
      <w:pPr>
        <w:rPr>
          <w:rFonts w:hint="eastAsia"/>
          <w:lang w:eastAsia="zh-CN"/>
        </w:rPr>
      </w:pPr>
      <w:bookmarkStart w:id="0" w:name="_GoBack"/>
      <w:bookmarkEnd w:id="0"/>
      <w:r>
        <w:rPr>
          <w:rFonts w:hint="eastAsia"/>
          <w:lang w:eastAsia="zh-CN"/>
        </w:rPr>
        <w:t>讨人嫌的拼音</w:t>
      </w:r>
    </w:p>
    <w:p w14:paraId="797ED201">
      <w:pPr>
        <w:rPr>
          <w:rFonts w:hint="eastAsia"/>
          <w:lang w:eastAsia="zh-CN"/>
        </w:rPr>
      </w:pPr>
      <w:r>
        <w:rPr>
          <w:rFonts w:hint="eastAsia"/>
          <w:lang w:eastAsia="zh-CN"/>
        </w:rPr>
        <w:t>“讨人嫌”的拼音是“tǎo rén xián”。这个短语在汉语中用来描述那些行为举止让人感到不悦或厌烦的人。尽管每个人对“讨人嫌”的具体理解可能有所不同，但它涵盖了从轻微的社交不适到严重的个人冲突等多种情况。</w:t>
      </w:r>
    </w:p>
    <w:p w14:paraId="0D7ADC83">
      <w:pPr>
        <w:rPr>
          <w:rFonts w:hint="eastAsia"/>
          <w:lang w:eastAsia="zh-CN"/>
        </w:rPr>
      </w:pPr>
    </w:p>
    <w:p w14:paraId="1FDB5556">
      <w:pPr>
        <w:rPr>
          <w:rFonts w:hint="eastAsia"/>
          <w:lang w:eastAsia="zh-CN"/>
        </w:rPr>
      </w:pPr>
    </w:p>
    <w:p w14:paraId="7EEAA653">
      <w:pPr>
        <w:rPr>
          <w:rFonts w:hint="eastAsia"/>
          <w:lang w:eastAsia="zh-CN"/>
        </w:rPr>
      </w:pPr>
      <w:r>
        <w:rPr>
          <w:rFonts w:hint="eastAsia"/>
          <w:lang w:eastAsia="zh-CN"/>
        </w:rPr>
        <w:t>社会现象中的“讨人嫌”</w:t>
      </w:r>
    </w:p>
    <w:p w14:paraId="0F2D8A11">
      <w:pPr>
        <w:rPr>
          <w:rFonts w:hint="eastAsia"/>
          <w:lang w:eastAsia="zh-CN"/>
        </w:rPr>
      </w:pPr>
      <w:r>
        <w:rPr>
          <w:rFonts w:hint="eastAsia"/>
          <w:lang w:eastAsia="zh-CN"/>
        </w:rPr>
        <w:t>在日常生活中，“讨人嫌”的行为多种多样。例如，在公共场合大声说话、不顾他人感受打断别人讲话、或是总是在群体活动中试图成为焦点等行为都可能被视为“讨人嫌”。这些行为不仅影响了周围人的体验，还可能导致人际关系的紧张和疏远。了解这些行为背后的动机对于提高个人的情商和社会适应能力至关重要。</w:t>
      </w:r>
    </w:p>
    <w:p w14:paraId="269F80B9">
      <w:pPr>
        <w:rPr>
          <w:rFonts w:hint="eastAsia"/>
          <w:lang w:eastAsia="zh-CN"/>
        </w:rPr>
      </w:pPr>
    </w:p>
    <w:p w14:paraId="6E294485">
      <w:pPr>
        <w:rPr>
          <w:rFonts w:hint="eastAsia"/>
          <w:lang w:eastAsia="zh-CN"/>
        </w:rPr>
      </w:pPr>
    </w:p>
    <w:p w14:paraId="4EBB1056">
      <w:pPr>
        <w:rPr>
          <w:rFonts w:hint="eastAsia"/>
          <w:lang w:eastAsia="zh-CN"/>
        </w:rPr>
      </w:pPr>
      <w:r>
        <w:rPr>
          <w:rFonts w:hint="eastAsia"/>
          <w:lang w:eastAsia="zh-CN"/>
        </w:rPr>
        <w:t>心理学视角下的分析</w:t>
      </w:r>
    </w:p>
    <w:p w14:paraId="5737F108">
      <w:pPr>
        <w:rPr>
          <w:rFonts w:hint="eastAsia"/>
          <w:lang w:eastAsia="zh-CN"/>
        </w:rPr>
      </w:pPr>
      <w:r>
        <w:rPr>
          <w:rFonts w:hint="eastAsia"/>
          <w:lang w:eastAsia="zh-CN"/>
        </w:rPr>
        <w:t>从心理学的角度来看，“讨人嫌”的行为往往与个体的心理需求、情感状态及过往经历有关。一些人可能因为缺乏自信而过度寻求他人的关注，或者由于童年时期的情感忽视而表现出不当的行为以获取关注。理解和同情这些人背后的故事可以帮助我们更好地处理与他们的关系，而不是简单地将他们标签化为“讨人嫌”。</w:t>
      </w:r>
    </w:p>
    <w:p w14:paraId="5D55EE9C">
      <w:pPr>
        <w:rPr>
          <w:rFonts w:hint="eastAsia"/>
          <w:lang w:eastAsia="zh-CN"/>
        </w:rPr>
      </w:pPr>
    </w:p>
    <w:p w14:paraId="063008DD">
      <w:pPr>
        <w:rPr>
          <w:rFonts w:hint="eastAsia"/>
          <w:lang w:eastAsia="zh-CN"/>
        </w:rPr>
      </w:pPr>
    </w:p>
    <w:p w14:paraId="342947F8">
      <w:pPr>
        <w:rPr>
          <w:rFonts w:hint="eastAsia"/>
          <w:lang w:eastAsia="zh-CN"/>
        </w:rPr>
      </w:pPr>
      <w:r>
        <w:rPr>
          <w:rFonts w:hint="eastAsia"/>
          <w:lang w:eastAsia="zh-CN"/>
        </w:rPr>
        <w:t>如何应对“讨人嫌”的人</w:t>
      </w:r>
    </w:p>
    <w:p w14:paraId="656F8BB9">
      <w:pPr>
        <w:rPr>
          <w:rFonts w:hint="eastAsia"/>
          <w:lang w:eastAsia="zh-CN"/>
        </w:rPr>
      </w:pPr>
      <w:r>
        <w:rPr>
          <w:rFonts w:hint="eastAsia"/>
          <w:lang w:eastAsia="zh-CN"/>
        </w:rPr>
        <w:t>面对“讨人嫌”的人时，保持耐心和理解是非常重要的。尝试站在对方的角度思考问题，了解其行为背后的原因，可以有助于缓解潜在的冲突。建立清晰的沟通规则和界限也是关键。通过温和而坚定的方式表达自己的感受和期望，能够有效地减少不必要的摩擦，并促进更健康的人际交往。</w:t>
      </w:r>
    </w:p>
    <w:p w14:paraId="1B0D3D00">
      <w:pPr>
        <w:rPr>
          <w:rFonts w:hint="eastAsia"/>
          <w:lang w:eastAsia="zh-CN"/>
        </w:rPr>
      </w:pPr>
    </w:p>
    <w:p w14:paraId="5DE267DC">
      <w:pPr>
        <w:rPr>
          <w:rFonts w:hint="eastAsia"/>
          <w:lang w:eastAsia="zh-CN"/>
        </w:rPr>
      </w:pPr>
    </w:p>
    <w:p w14:paraId="2F7A2716">
      <w:pPr>
        <w:rPr>
          <w:rFonts w:hint="eastAsia"/>
          <w:lang w:eastAsia="zh-CN"/>
        </w:rPr>
      </w:pPr>
      <w:r>
        <w:rPr>
          <w:rFonts w:hint="eastAsia"/>
          <w:lang w:eastAsia="zh-CN"/>
        </w:rPr>
        <w:t>文化差异的影响</w:t>
      </w:r>
    </w:p>
    <w:p w14:paraId="6E17D351">
      <w:pPr>
        <w:rPr>
          <w:rFonts w:hint="eastAsia"/>
          <w:lang w:eastAsia="zh-CN"/>
        </w:rPr>
      </w:pPr>
      <w:r>
        <w:rPr>
          <w:rFonts w:hint="eastAsia"/>
          <w:lang w:eastAsia="zh-CN"/>
        </w:rPr>
        <w:t>值得注意的是，“讨人嫌”的定义和表现形式在不同的文化背景下可能存在显著差异。在一些文化中被认为是不礼貌的行为，在另一些文化中可能是完全接受甚至是鼓励的。因此，当我们跨文化交流时，了解并尊重当地的文化习俗显得尤为重要，这不仅可以避免无意间冒犯他人，还能增进不同文化间的相互理解。</w:t>
      </w:r>
    </w:p>
    <w:p w14:paraId="054672BB">
      <w:pPr>
        <w:rPr>
          <w:rFonts w:hint="eastAsia"/>
          <w:lang w:eastAsia="zh-CN"/>
        </w:rPr>
      </w:pPr>
    </w:p>
    <w:p w14:paraId="70B7AB0E">
      <w:pPr>
        <w:rPr>
          <w:rFonts w:hint="eastAsia"/>
          <w:lang w:eastAsia="zh-CN"/>
        </w:rPr>
      </w:pPr>
    </w:p>
    <w:p w14:paraId="75D95696">
      <w:pPr>
        <w:rPr>
          <w:rFonts w:hint="eastAsia"/>
          <w:lang w:eastAsia="zh-CN"/>
        </w:rPr>
      </w:pPr>
      <w:r>
        <w:rPr>
          <w:rFonts w:hint="eastAsia"/>
          <w:lang w:eastAsia="zh-CN"/>
        </w:rPr>
        <w:t>最后的总结</w:t>
      </w:r>
    </w:p>
    <w:p w14:paraId="374B9DE5">
      <w:pPr>
        <w:rPr>
          <w:rFonts w:hint="eastAsia"/>
          <w:lang w:eastAsia="zh-CN"/>
        </w:rPr>
      </w:pPr>
      <w:r>
        <w:rPr>
          <w:rFonts w:hint="eastAsia"/>
          <w:lang w:eastAsia="zh-CN"/>
        </w:rPr>
        <w:t>“讨人嫌”的拼音虽简单，但它所涉及的话题却复杂且深远。通过提高自我意识，学习有效的沟通技巧以及培养对他人的同理心，我们可以更好地处理生活中的各种社交挑战，营造一个更加和谐的社会环境。</w:t>
      </w:r>
    </w:p>
    <w:p w14:paraId="11E7A27E">
      <w:pPr>
        <w:rPr>
          <w:rFonts w:hint="eastAsia"/>
          <w:lang w:eastAsia="zh-CN"/>
        </w:rPr>
      </w:pPr>
    </w:p>
    <w:p w14:paraId="443B078D">
      <w:pPr>
        <w:rPr>
          <w:rFonts w:hint="eastAsia"/>
          <w:lang w:eastAsia="zh-CN"/>
        </w:rPr>
      </w:pPr>
      <w:r>
        <w:rPr>
          <w:rFonts w:hint="eastAsia"/>
          <w:lang w:eastAsia="zh-CN"/>
        </w:rPr>
        <w:t>本文是由懂得生活网（dongdeshenghuo.com）为大家创作</w:t>
      </w:r>
    </w:p>
    <w:p w14:paraId="44BE6B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3C0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2025-11-30T12:57:48Z</dcterms:created>
  <cp:lastModifiedBy>Administrator</cp:lastModifiedBy>
  <dcterms:modified xsi:type="dcterms:W3CDTF">2025-11-30T12:57:48Z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577EA6D7F2514A498419EBD682AC2BFF_12</vt:lpwstr>
  </property>
</Properties>
</file>