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7F1B6">
      <w:pPr>
        <w:rPr>
          <w:rFonts w:hint="eastAsia"/>
          <w:lang w:eastAsia="zh-CN"/>
        </w:rPr>
      </w:pPr>
      <w:bookmarkStart w:id="0" w:name="_GoBack"/>
      <w:bookmarkEnd w:id="0"/>
      <w:r>
        <w:rPr>
          <w:rFonts w:hint="eastAsia"/>
          <w:lang w:eastAsia="zh-CN"/>
        </w:rPr>
        <w:t>衰飒的拼音</w:t>
      </w:r>
    </w:p>
    <w:p w14:paraId="09FC04BE">
      <w:pPr>
        <w:rPr>
          <w:rFonts w:hint="eastAsia"/>
          <w:lang w:eastAsia="zh-CN"/>
        </w:rPr>
      </w:pPr>
      <w:r>
        <w:rPr>
          <w:rFonts w:hint="eastAsia"/>
          <w:lang w:eastAsia="zh-CN"/>
        </w:rPr>
        <w:t>衰飒，“shuāi sà”，是一个富有诗意与深意的词汇，在汉语中用来形容事物的凋零、衰败，或者人的精神状态不佳、萎靡不振。这个词承载着丰富的文化内涵和历史积淀，不仅在文学作品中频繁出现，而且在日常生活中也偶尔被人们提及。</w:t>
      </w:r>
    </w:p>
    <w:p w14:paraId="12AE19EF">
      <w:pPr>
        <w:rPr>
          <w:rFonts w:hint="eastAsia"/>
          <w:lang w:eastAsia="zh-CN"/>
        </w:rPr>
      </w:pPr>
    </w:p>
    <w:p w14:paraId="5317CAF2">
      <w:pPr>
        <w:rPr>
          <w:rFonts w:hint="eastAsia"/>
          <w:lang w:eastAsia="zh-CN"/>
        </w:rPr>
      </w:pPr>
    </w:p>
    <w:p w14:paraId="055AAEBC">
      <w:pPr>
        <w:rPr>
          <w:rFonts w:hint="eastAsia"/>
          <w:lang w:eastAsia="zh-CN"/>
        </w:rPr>
      </w:pPr>
      <w:r>
        <w:rPr>
          <w:rFonts w:hint="eastAsia"/>
          <w:lang w:eastAsia="zh-CN"/>
        </w:rPr>
        <w:t>词源与演变</w:t>
      </w:r>
    </w:p>
    <w:p w14:paraId="5AFA5B87">
      <w:pPr>
        <w:rPr>
          <w:rFonts w:hint="eastAsia"/>
          <w:lang w:eastAsia="zh-CN"/>
        </w:rPr>
      </w:pPr>
      <w:r>
        <w:rPr>
          <w:rFonts w:hint="eastAsia"/>
          <w:lang w:eastAsia="zh-CN"/>
        </w:rPr>
        <w:t>从词源上看，“衰”字来源于古代对自然现象或人类社会变迁的一种观察与表达，最早出现在《诗经》等古籍之中，用以描述季节更替、植物枯黄等景象。“飒”则更多地强调风声萧瑟，给人带来一种凉意和孤寂之感。随着时代的发展，这两个字结合在一起，形成了“衰飒”这一复合词，其含义逐渐丰富并固定下来。</w:t>
      </w:r>
    </w:p>
    <w:p w14:paraId="1801DFB5">
      <w:pPr>
        <w:rPr>
          <w:rFonts w:hint="eastAsia"/>
          <w:lang w:eastAsia="zh-CN"/>
        </w:rPr>
      </w:pPr>
    </w:p>
    <w:p w14:paraId="55A0E069">
      <w:pPr>
        <w:rPr>
          <w:rFonts w:hint="eastAsia"/>
          <w:lang w:eastAsia="zh-CN"/>
        </w:rPr>
      </w:pPr>
    </w:p>
    <w:p w14:paraId="575391EC">
      <w:pPr>
        <w:rPr>
          <w:rFonts w:hint="eastAsia"/>
          <w:lang w:eastAsia="zh-CN"/>
        </w:rPr>
      </w:pPr>
      <w:r>
        <w:rPr>
          <w:rFonts w:hint="eastAsia"/>
          <w:lang w:eastAsia="zh-CN"/>
        </w:rPr>
        <w:t>文学中的应用</w:t>
      </w:r>
    </w:p>
    <w:p w14:paraId="7608DD0A">
      <w:pPr>
        <w:rPr>
          <w:rFonts w:hint="eastAsia"/>
          <w:lang w:eastAsia="zh-CN"/>
        </w:rPr>
      </w:pPr>
      <w:r>
        <w:rPr>
          <w:rFonts w:hint="eastAsia"/>
          <w:lang w:eastAsia="zh-CN"/>
        </w:rPr>
        <w:t>在中国古典文学中，“衰飒”常常被用来描绘一幅幅凄美画面。例如唐代诗人杜甫在其诗歌中多次使用这个词语来抒发自己对于国家命运和个人遭遇的感慨。这些诗句通过细腻的笔触，将读者带入一个既充满悲情又饱含哲理的艺术世界，使人感受到时间流逝不可逆转的力量以及生命脆弱的本质。</w:t>
      </w:r>
    </w:p>
    <w:p w14:paraId="30B95FC5">
      <w:pPr>
        <w:rPr>
          <w:rFonts w:hint="eastAsia"/>
          <w:lang w:eastAsia="zh-CN"/>
        </w:rPr>
      </w:pPr>
    </w:p>
    <w:p w14:paraId="7839D0F9">
      <w:pPr>
        <w:rPr>
          <w:rFonts w:hint="eastAsia"/>
          <w:lang w:eastAsia="zh-CN"/>
        </w:rPr>
      </w:pPr>
    </w:p>
    <w:p w14:paraId="3D228D10">
      <w:pPr>
        <w:rPr>
          <w:rFonts w:hint="eastAsia"/>
          <w:lang w:eastAsia="zh-CN"/>
        </w:rPr>
      </w:pPr>
      <w:r>
        <w:rPr>
          <w:rFonts w:hint="eastAsia"/>
          <w:lang w:eastAsia="zh-CN"/>
        </w:rPr>
        <w:t>现代意义与启示</w:t>
      </w:r>
    </w:p>
    <w:p w14:paraId="20AB5655">
      <w:pPr>
        <w:rPr>
          <w:rFonts w:hint="eastAsia"/>
          <w:lang w:eastAsia="zh-CN"/>
        </w:rPr>
      </w:pPr>
      <w:r>
        <w:rPr>
          <w:rFonts w:hint="eastAsia"/>
          <w:lang w:eastAsia="zh-CN"/>
        </w:rPr>
        <w:t>尽管现代社会已经发生了翻天覆地的变化，但“衰飒”所蕴含的情感依然能够引起人们的共鸣。它提醒我们珍惜眼前的美好时光，同时也鼓励我们在面对困难和挫折时保持坚韧不拔的精神。正如古人所说：“岁寒然后知松柏之后凋也。”无论环境多么恶劣，我们都应该像松柏那样挺立不倒，展现出顽强的生命力。</w:t>
      </w:r>
    </w:p>
    <w:p w14:paraId="5287E9DA">
      <w:pPr>
        <w:rPr>
          <w:rFonts w:hint="eastAsia"/>
          <w:lang w:eastAsia="zh-CN"/>
        </w:rPr>
      </w:pPr>
    </w:p>
    <w:p w14:paraId="208A4333">
      <w:pPr>
        <w:rPr>
          <w:rFonts w:hint="eastAsia"/>
          <w:lang w:eastAsia="zh-CN"/>
        </w:rPr>
      </w:pPr>
    </w:p>
    <w:p w14:paraId="089A0C3A">
      <w:pPr>
        <w:rPr>
          <w:rFonts w:hint="eastAsia"/>
          <w:lang w:eastAsia="zh-CN"/>
        </w:rPr>
      </w:pPr>
      <w:r>
        <w:rPr>
          <w:rFonts w:hint="eastAsia"/>
          <w:lang w:eastAsia="zh-CN"/>
        </w:rPr>
        <w:t>最后的总结</w:t>
      </w:r>
    </w:p>
    <w:p w14:paraId="633092E4">
      <w:pPr>
        <w:rPr>
          <w:rFonts w:hint="eastAsia"/>
          <w:lang w:eastAsia="zh-CN"/>
        </w:rPr>
      </w:pPr>
      <w:r>
        <w:rPr>
          <w:rFonts w:hint="eastAsia"/>
          <w:lang w:eastAsia="zh-CN"/>
        </w:rPr>
        <w:t>通过对“衰飒”的深入探讨，我们不仅可以更加深刻地理解这一词汇背后的文化价值，还能从中汲取到积极向上的力量。让我们以开放的心态去接纳生活中的起起伏伏，学会在逆境中寻找希望，在挑战中成长壮大。毕竟，正是那些看似衰飒的经历，最终铸就了我们独一无二的人生旅程。</w:t>
      </w:r>
    </w:p>
    <w:p w14:paraId="65FF1AA6">
      <w:pPr>
        <w:rPr>
          <w:rFonts w:hint="eastAsia"/>
          <w:lang w:eastAsia="zh-CN"/>
        </w:rPr>
      </w:pPr>
    </w:p>
    <w:p w14:paraId="124ACEC2">
      <w:pPr>
        <w:rPr>
          <w:rFonts w:hint="eastAsia"/>
          <w:lang w:eastAsia="zh-CN"/>
        </w:rPr>
      </w:pPr>
      <w:r>
        <w:rPr>
          <w:rFonts w:hint="eastAsia"/>
          <w:lang w:eastAsia="zh-CN"/>
        </w:rPr>
        <w:t>本文是由懂得生活网（dongdeshenghuo.com）为大家创作</w:t>
      </w:r>
    </w:p>
    <w:p w14:paraId="243E4E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3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2025-11-30T13:46:46Z</dcterms:created>
  <cp:lastModifiedBy>Administrator</cp:lastModifiedBy>
  <dcterms:modified xsi:type="dcterms:W3CDTF">2025-11-30T13:46:46Z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B9954B5E13364B77A669F9353FAD080E_12</vt:lpwstr>
  </property>
</Properties>
</file>