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686AB">
      <w:pPr>
        <w:rPr>
          <w:rFonts w:hint="eastAsia"/>
          <w:lang w:eastAsia="zh-CN"/>
        </w:rPr>
      </w:pPr>
      <w:bookmarkStart w:id="0" w:name="_GoBack"/>
      <w:bookmarkEnd w:id="0"/>
      <w:r>
        <w:rPr>
          <w:rFonts w:hint="eastAsia"/>
          <w:lang w:eastAsia="zh-CN"/>
        </w:rPr>
        <w:t>舒适惬意拼音的起源与发展</w:t>
      </w:r>
    </w:p>
    <w:p w14:paraId="29698C30">
      <w:pPr>
        <w:rPr>
          <w:rFonts w:hint="eastAsia"/>
          <w:lang w:eastAsia="zh-CN"/>
        </w:rPr>
      </w:pPr>
      <w:r>
        <w:rPr>
          <w:rFonts w:hint="eastAsia"/>
          <w:lang w:eastAsia="zh-CN"/>
        </w:rPr>
        <w:t>舒适惬意拼音，作为一种表达方式和生活方式的独特体现，近年来逐渐走入大众视野。它的出现不仅仅是为了方便交流，更是一种文化和情感的传递。从最初的简单拼读规则到如今丰富多彩的表现形式，舒适惬意拼音经历了多年的发展与演变。它起源于对汉语拼音基础的学习与应用，但又超越了传统的范畴，融入了现代人对于生活品质和精神追求的理解。</w:t>
      </w:r>
    </w:p>
    <w:p w14:paraId="13B78C1E">
      <w:pPr>
        <w:rPr>
          <w:rFonts w:hint="eastAsia"/>
          <w:lang w:eastAsia="zh-CN"/>
        </w:rPr>
      </w:pPr>
    </w:p>
    <w:p w14:paraId="25495BE2">
      <w:pPr>
        <w:rPr>
          <w:rFonts w:hint="eastAsia"/>
          <w:lang w:eastAsia="zh-CN"/>
        </w:rPr>
      </w:pPr>
    </w:p>
    <w:p w14:paraId="7A42CDC6">
      <w:pPr>
        <w:rPr>
          <w:rFonts w:hint="eastAsia"/>
          <w:lang w:eastAsia="zh-CN"/>
        </w:rPr>
      </w:pPr>
      <w:r>
        <w:rPr>
          <w:rFonts w:hint="eastAsia"/>
          <w:lang w:eastAsia="zh-CN"/>
        </w:rPr>
        <w:t>舒适惬意拼音的核心理念</w:t>
      </w:r>
    </w:p>
    <w:p w14:paraId="41C5D8F1">
      <w:pPr>
        <w:rPr>
          <w:rFonts w:hint="eastAsia"/>
          <w:lang w:eastAsia="zh-CN"/>
        </w:rPr>
      </w:pPr>
      <w:r>
        <w:rPr>
          <w:rFonts w:hint="eastAsia"/>
          <w:lang w:eastAsia="zh-CN"/>
        </w:rPr>
        <w:t>舒适惬意拼音强调的是在快节奏的现代社会中找到属于自己的那份宁静与和谐。它不仅仅是语言上的创新，更是心灵上的慰藉。通过使用一些特定的拼音组合来表达更加细腻的情感或状态，如“rwl”（若无其事）、“xhl”（小确幸）等，使人们能够在繁忙的生活中发现点滴的美好，享受每一个当下的舒适与惬意。</w:t>
      </w:r>
    </w:p>
    <w:p w14:paraId="00D86D05">
      <w:pPr>
        <w:rPr>
          <w:rFonts w:hint="eastAsia"/>
          <w:lang w:eastAsia="zh-CN"/>
        </w:rPr>
      </w:pPr>
    </w:p>
    <w:p w14:paraId="29C7710B">
      <w:pPr>
        <w:rPr>
          <w:rFonts w:hint="eastAsia"/>
          <w:lang w:eastAsia="zh-CN"/>
        </w:rPr>
      </w:pPr>
    </w:p>
    <w:p w14:paraId="5A8BCA0D">
      <w:pPr>
        <w:rPr>
          <w:rFonts w:hint="eastAsia"/>
          <w:lang w:eastAsia="zh-CN"/>
        </w:rPr>
      </w:pPr>
      <w:r>
        <w:rPr>
          <w:rFonts w:hint="eastAsia"/>
          <w:lang w:eastAsia="zh-CN"/>
        </w:rPr>
        <w:t>如何运用舒适惬意拼音提升生活质量</w:t>
      </w:r>
    </w:p>
    <w:p w14:paraId="01960AE9">
      <w:pPr>
        <w:rPr>
          <w:rFonts w:hint="eastAsia"/>
          <w:lang w:eastAsia="zh-CN"/>
        </w:rPr>
      </w:pPr>
      <w:r>
        <w:rPr>
          <w:rFonts w:hint="eastAsia"/>
          <w:lang w:eastAsia="zh-CN"/>
        </w:rPr>
        <w:t>将舒适惬意拼音融入日常生活，可以有效地帮助我们缓解压力，增进人际交往。例如，在朋友圈或微博上分享一天中的“xhl”，不仅能让自己回味那些美好的瞬间，也能让朋友们感受到你的积极态度。学习和使用这些富有创意的拼音缩写，还能激发我们的创造力，让我们以更加开放的心态去接受新事物，进而提升整体的生活质量。</w:t>
      </w:r>
    </w:p>
    <w:p w14:paraId="1FFF578E">
      <w:pPr>
        <w:rPr>
          <w:rFonts w:hint="eastAsia"/>
          <w:lang w:eastAsia="zh-CN"/>
        </w:rPr>
      </w:pPr>
    </w:p>
    <w:p w14:paraId="74A92C85">
      <w:pPr>
        <w:rPr>
          <w:rFonts w:hint="eastAsia"/>
          <w:lang w:eastAsia="zh-CN"/>
        </w:rPr>
      </w:pPr>
    </w:p>
    <w:p w14:paraId="7744C969">
      <w:pPr>
        <w:rPr>
          <w:rFonts w:hint="eastAsia"/>
          <w:lang w:eastAsia="zh-CN"/>
        </w:rPr>
      </w:pPr>
      <w:r>
        <w:rPr>
          <w:rFonts w:hint="eastAsia"/>
          <w:lang w:eastAsia="zh-CN"/>
        </w:rPr>
        <w:t>舒适惬意拼音的社会影响</w:t>
      </w:r>
    </w:p>
    <w:p w14:paraId="6590329E">
      <w:pPr>
        <w:rPr>
          <w:rFonts w:hint="eastAsia"/>
          <w:lang w:eastAsia="zh-CN"/>
        </w:rPr>
      </w:pPr>
      <w:r>
        <w:rPr>
          <w:rFonts w:hint="eastAsia"/>
          <w:lang w:eastAsia="zh-CN"/>
        </w:rPr>
        <w:t>随着舒适惬意拼音的流行，它已经成为了连接不同年龄层次人群的新桥梁。年轻人通过这种方式展现自我，老年人也可以借此了解年轻一代的思想动态。这种独特的表达方式也促进了文化的交流与融合，让更多的人意识到语言的多样性和丰富性。不仅如此，舒适惬意拼音还在一定程度上推动了教育领域的创新发展，使得语言学习变得更加有趣味性。</w:t>
      </w:r>
    </w:p>
    <w:p w14:paraId="218A609F">
      <w:pPr>
        <w:rPr>
          <w:rFonts w:hint="eastAsia"/>
          <w:lang w:eastAsia="zh-CN"/>
        </w:rPr>
      </w:pPr>
    </w:p>
    <w:p w14:paraId="76CAE125">
      <w:pPr>
        <w:rPr>
          <w:rFonts w:hint="eastAsia"/>
          <w:lang w:eastAsia="zh-CN"/>
        </w:rPr>
      </w:pPr>
    </w:p>
    <w:p w14:paraId="4AF11315">
      <w:pPr>
        <w:rPr>
          <w:rFonts w:hint="eastAsia"/>
          <w:lang w:eastAsia="zh-CN"/>
        </w:rPr>
      </w:pPr>
      <w:r>
        <w:rPr>
          <w:rFonts w:hint="eastAsia"/>
          <w:lang w:eastAsia="zh-CN"/>
        </w:rPr>
        <w:t>未来展望：舒适惬意拼音的可能性</w:t>
      </w:r>
    </w:p>
    <w:p w14:paraId="013C31B6">
      <w:pPr>
        <w:rPr>
          <w:rFonts w:hint="eastAsia"/>
          <w:lang w:eastAsia="zh-CN"/>
        </w:rPr>
      </w:pPr>
      <w:r>
        <w:rPr>
          <w:rFonts w:hint="eastAsia"/>
          <w:lang w:eastAsia="zh-CN"/>
        </w:rPr>
        <w:t>展望未来，舒适惬意拼音有着无限的可能性。随着科技的进步和社会的发展，我们可以预见，这种充满活力的语言形式将会继续进化，适应更多元化的应用场景。无论是在虚拟现实、增强现实技术中的应用，还是作为跨文化交流的新工具，舒适惬意拼音都将以其独特的方式为世界增添一抹亮色，让人们在享受科技带来的便利的不忘寻找内心的平静与满足。</w:t>
      </w:r>
    </w:p>
    <w:p w14:paraId="033EC6AF">
      <w:pPr>
        <w:rPr>
          <w:rFonts w:hint="eastAsia"/>
          <w:lang w:eastAsia="zh-CN"/>
        </w:rPr>
      </w:pPr>
    </w:p>
    <w:p w14:paraId="703DEEC3">
      <w:pPr>
        <w:rPr>
          <w:rFonts w:hint="eastAsia"/>
          <w:lang w:eastAsia="zh-CN"/>
        </w:rPr>
      </w:pPr>
      <w:r>
        <w:rPr>
          <w:rFonts w:hint="eastAsia"/>
          <w:lang w:eastAsia="zh-CN"/>
        </w:rPr>
        <w:t>本文是由懂得生活网（dongdeshenghuo.com）为大家创作</w:t>
      </w:r>
    </w:p>
    <w:p w14:paraId="608D71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8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2025-11-30T13:37:01Z</dcterms:created>
  <cp:lastModifiedBy>Administrator</cp:lastModifiedBy>
  <dcterms:modified xsi:type="dcterms:W3CDTF">2025-11-30T13:37:02Z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799548AB74334612A02E7BE2D64CC78F_12</vt:lpwstr>
  </property>
</Properties>
</file>