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3742A">
      <w:pPr>
        <w:rPr>
          <w:rFonts w:hint="eastAsia"/>
          <w:lang w:eastAsia="zh-CN"/>
        </w:rPr>
      </w:pPr>
      <w:bookmarkStart w:id="0" w:name="_GoBack"/>
      <w:bookmarkEnd w:id="0"/>
      <w:r>
        <w:rPr>
          <w:rFonts w:hint="eastAsia"/>
          <w:lang w:eastAsia="zh-CN"/>
        </w:rPr>
        <w:t>膛的拼音是怎么写的</w:t>
      </w:r>
    </w:p>
    <w:p w14:paraId="0AF52D05">
      <w:pPr>
        <w:rPr>
          <w:rFonts w:hint="eastAsia"/>
          <w:lang w:eastAsia="zh-CN"/>
        </w:rPr>
      </w:pPr>
      <w:r>
        <w:rPr>
          <w:rFonts w:hint="eastAsia"/>
          <w:lang w:eastAsia="zh-CN"/>
        </w:rPr>
        <w:t>在汉语学习过程中，了解汉字的正确发音是掌握语言的基础之一。对于“膛”这个字来说，其正确的拼音写作“táng”。这一音节由声母“t”与韵母“áng”组成，在普通话中属于第二声调。理解并准确发出这个音节，不仅有助于日常交流中的清晰表达，也是学习者深入掌握汉语的重要一步。</w:t>
      </w:r>
    </w:p>
    <w:p w14:paraId="6EF8B172">
      <w:pPr>
        <w:rPr>
          <w:rFonts w:hint="eastAsia"/>
          <w:lang w:eastAsia="zh-CN"/>
        </w:rPr>
      </w:pPr>
    </w:p>
    <w:p w14:paraId="74A54885">
      <w:pPr>
        <w:rPr>
          <w:rFonts w:hint="eastAsia"/>
          <w:lang w:eastAsia="zh-CN"/>
        </w:rPr>
      </w:pPr>
    </w:p>
    <w:p w14:paraId="6AE28E0B">
      <w:pPr>
        <w:rPr>
          <w:rFonts w:hint="eastAsia"/>
          <w:lang w:eastAsia="zh-CN"/>
        </w:rPr>
      </w:pPr>
      <w:r>
        <w:rPr>
          <w:rFonts w:hint="eastAsia"/>
          <w:lang w:eastAsia="zh-CN"/>
        </w:rPr>
        <w:t>关于“膛”的基础认知</w:t>
      </w:r>
    </w:p>
    <w:p w14:paraId="06F77A60">
      <w:pPr>
        <w:rPr>
          <w:rFonts w:hint="eastAsia"/>
          <w:lang w:eastAsia="zh-CN"/>
        </w:rPr>
      </w:pPr>
      <w:r>
        <w:rPr>
          <w:rFonts w:hint="eastAsia"/>
          <w:lang w:eastAsia="zh-CN"/>
        </w:rPr>
        <w:t>“膛”，指的是某些物体内部的空间，比如枪炮的膛线所在的部位，或是炉灶内部用于放置燃料和燃烧的空间等。从字形上看，“膛”是由表示身体部位的“月”字旁和代表声音符号的“堂”组合而成。这暗示了“膛”字与人体或类似空间结构之间的某种联系。了解这些背景知识，可以帮助我们更好地记忆和理解该字的意义及其应用场景。</w:t>
      </w:r>
    </w:p>
    <w:p w14:paraId="0A68500D">
      <w:pPr>
        <w:rPr>
          <w:rFonts w:hint="eastAsia"/>
          <w:lang w:eastAsia="zh-CN"/>
        </w:rPr>
      </w:pPr>
    </w:p>
    <w:p w14:paraId="76CD22F4">
      <w:pPr>
        <w:rPr>
          <w:rFonts w:hint="eastAsia"/>
          <w:lang w:eastAsia="zh-CN"/>
        </w:rPr>
      </w:pPr>
    </w:p>
    <w:p w14:paraId="0649DCE0">
      <w:pPr>
        <w:rPr>
          <w:rFonts w:hint="eastAsia"/>
          <w:lang w:eastAsia="zh-CN"/>
        </w:rPr>
      </w:pPr>
      <w:r>
        <w:rPr>
          <w:rFonts w:hint="eastAsia"/>
          <w:lang w:eastAsia="zh-CN"/>
        </w:rPr>
        <w:t>发音练习的重要性</w:t>
      </w:r>
    </w:p>
    <w:p w14:paraId="73F8357F">
      <w:pPr>
        <w:rPr>
          <w:rFonts w:hint="eastAsia"/>
          <w:lang w:eastAsia="zh-CN"/>
        </w:rPr>
      </w:pPr>
      <w:r>
        <w:rPr>
          <w:rFonts w:hint="eastAsia"/>
          <w:lang w:eastAsia="zh-CN"/>
        </w:rPr>
        <w:t>学习汉字发音时，尤其是像“膛”这样具有特定含义且不常用的字，通过反复练习来巩固记忆是非常必要的。可以通过跟读录音、参与语言交换或者使用专门的语言学习应用程序等方式来提高发音准确性。值得注意的是，不同的方言区可能会对同一个字有不同的发音习惯，但在标准普通话的教学和应用中，应遵循统一规范的拼音规则。</w:t>
      </w:r>
    </w:p>
    <w:p w14:paraId="4358BB7E">
      <w:pPr>
        <w:rPr>
          <w:rFonts w:hint="eastAsia"/>
          <w:lang w:eastAsia="zh-CN"/>
        </w:rPr>
      </w:pPr>
    </w:p>
    <w:p w14:paraId="02AFD8F7">
      <w:pPr>
        <w:rPr>
          <w:rFonts w:hint="eastAsia"/>
          <w:lang w:eastAsia="zh-CN"/>
        </w:rPr>
      </w:pPr>
    </w:p>
    <w:p w14:paraId="52C86283">
      <w:pPr>
        <w:rPr>
          <w:rFonts w:hint="eastAsia"/>
          <w:lang w:eastAsia="zh-CN"/>
        </w:rPr>
      </w:pPr>
      <w:r>
        <w:rPr>
          <w:rFonts w:hint="eastAsia"/>
          <w:lang w:eastAsia="zh-CN"/>
        </w:rPr>
        <w:t>扩展学习：与“膛”相关的词汇</w:t>
      </w:r>
    </w:p>
    <w:p w14:paraId="676F55B7">
      <w:pPr>
        <w:rPr>
          <w:rFonts w:hint="eastAsia"/>
          <w:lang w:eastAsia="zh-CN"/>
        </w:rPr>
      </w:pPr>
      <w:r>
        <w:rPr>
          <w:rFonts w:hint="eastAsia"/>
          <w:lang w:eastAsia="zh-CN"/>
        </w:rPr>
        <w:t>掌握了“膛”的基本拼音后，进一步学习与其相关的词汇可以加深对该字的理解。例如，“炉膛”是指炉子内部的空间；“胸膛”则用来描述胸部的位置，形象地比喻为身体内承载心脏的部分。这些词汇不仅丰富了我们的词汇量，也让我们看到了“膛”字在不同语境下的具体运用，从而增强了实际语言运用能力。</w:t>
      </w:r>
    </w:p>
    <w:p w14:paraId="70CBE937">
      <w:pPr>
        <w:rPr>
          <w:rFonts w:hint="eastAsia"/>
          <w:lang w:eastAsia="zh-CN"/>
        </w:rPr>
      </w:pPr>
    </w:p>
    <w:p w14:paraId="43DD59D5">
      <w:pPr>
        <w:rPr>
          <w:rFonts w:hint="eastAsia"/>
          <w:lang w:eastAsia="zh-CN"/>
        </w:rPr>
      </w:pPr>
    </w:p>
    <w:p w14:paraId="386C79A6">
      <w:pPr>
        <w:rPr>
          <w:rFonts w:hint="eastAsia"/>
          <w:lang w:eastAsia="zh-CN"/>
        </w:rPr>
      </w:pPr>
      <w:r>
        <w:rPr>
          <w:rFonts w:hint="eastAsia"/>
          <w:lang w:eastAsia="zh-CN"/>
        </w:rPr>
        <w:t>最后的总结</w:t>
      </w:r>
    </w:p>
    <w:p w14:paraId="52730E52">
      <w:pPr>
        <w:rPr>
          <w:rFonts w:hint="eastAsia"/>
          <w:lang w:eastAsia="zh-CN"/>
        </w:rPr>
      </w:pPr>
      <w:r>
        <w:rPr>
          <w:rFonts w:hint="eastAsia"/>
          <w:lang w:eastAsia="zh-CN"/>
        </w:rPr>
        <w:t>了解并正确发音“膛”（táng）是汉语学习过程中的一个小目标，但它体现了语言学习的基本方法——从单字出发，逐步扩展到词组、句子乃至篇章的学习。通过不断地积累和实践，我们可以更加自信地使用汉语进行沟通，同时也能够欣赏到汉语独特的魅力所在。</w:t>
      </w:r>
    </w:p>
    <w:p w14:paraId="5F7FA7BD">
      <w:pPr>
        <w:rPr>
          <w:rFonts w:hint="eastAsia"/>
          <w:lang w:eastAsia="zh-CN"/>
        </w:rPr>
      </w:pPr>
    </w:p>
    <w:p w14:paraId="1B04BB07">
      <w:pPr>
        <w:rPr>
          <w:rFonts w:hint="eastAsia"/>
          <w:lang w:eastAsia="zh-CN"/>
        </w:rPr>
      </w:pPr>
      <w:r>
        <w:rPr>
          <w:rFonts w:hint="eastAsia"/>
          <w:lang w:eastAsia="zh-CN"/>
        </w:rPr>
        <w:t>本文是由懂得生活网（dongdeshenghuo.com）为大家创作</w:t>
      </w:r>
    </w:p>
    <w:p w14:paraId="370642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7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2025-11-30T12:52:00Z</dcterms:created>
  <cp:lastModifiedBy>Administrator</cp:lastModifiedBy>
  <dcterms:modified xsi:type="dcterms:W3CDTF">2025-11-30T12:52:00Z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2417F12F352049AE838E4BC1699BD053_12</vt:lpwstr>
  </property>
</Properties>
</file>