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11241">
      <w:pPr>
        <w:rPr>
          <w:rFonts w:hint="eastAsia"/>
          <w:lang w:eastAsia="zh-CN"/>
        </w:rPr>
      </w:pPr>
      <w:bookmarkStart w:id="0" w:name="_GoBack"/>
      <w:bookmarkEnd w:id="0"/>
      <w:r>
        <w:rPr>
          <w:rFonts w:hint="eastAsia"/>
          <w:lang w:eastAsia="zh-CN"/>
        </w:rPr>
        <w:t>肆字探秘</w:t>
      </w:r>
    </w:p>
    <w:p w14:paraId="36864C62">
      <w:pPr>
        <w:rPr>
          <w:rFonts w:hint="eastAsia"/>
          <w:lang w:eastAsia="zh-CN"/>
        </w:rPr>
      </w:pPr>
      <w:r>
        <w:rPr>
          <w:rFonts w:hint="eastAsia"/>
          <w:lang w:eastAsia="zh-CN"/>
        </w:rPr>
        <w:t>“肆”这个汉字，读作sì（四），它不仅承载着丰富的文化内涵，还拥有多种用法和含义。在古代汉语中，“肆”有着陈列、店铺的意思，例如古时候的“书肆”，即为书店；而在现代汉语里，“肆”则更多地用于表达放纵、任意妄为的含义，如“放肆”。“肆”还可以作为数词使用，在某些特定语境下表示“四”的意思。</w:t>
      </w:r>
    </w:p>
    <w:p w14:paraId="4DABA50B">
      <w:pPr>
        <w:rPr>
          <w:rFonts w:hint="eastAsia"/>
          <w:lang w:eastAsia="zh-CN"/>
        </w:rPr>
      </w:pPr>
    </w:p>
    <w:p w14:paraId="0CDDDBF8">
      <w:pPr>
        <w:rPr>
          <w:rFonts w:hint="eastAsia"/>
          <w:lang w:eastAsia="zh-CN"/>
        </w:rPr>
      </w:pPr>
    </w:p>
    <w:p w14:paraId="63A58EAE">
      <w:pPr>
        <w:rPr>
          <w:rFonts w:hint="eastAsia"/>
          <w:lang w:eastAsia="zh-CN"/>
        </w:rPr>
      </w:pPr>
      <w:r>
        <w:rPr>
          <w:rFonts w:hint="eastAsia"/>
          <w:lang w:eastAsia="zh-CN"/>
        </w:rPr>
        <w:t>组词示例</w:t>
      </w:r>
    </w:p>
    <w:p w14:paraId="40F0F506">
      <w:pPr>
        <w:rPr>
          <w:rFonts w:hint="eastAsia"/>
          <w:lang w:eastAsia="zh-CN"/>
        </w:rPr>
      </w:pPr>
      <w:r>
        <w:rPr>
          <w:rFonts w:hint="eastAsia"/>
          <w:lang w:eastAsia="zh-CN"/>
        </w:rPr>
        <w:t>当我们谈论到如何用“肆”来组词时，可以想到不少例子。比如“酒肆”，指的是售卖酒类的商店；还有“放肆”，形容人言行举止没有约束，显得不够庄重。虽然不常见，但在古典文献或历史故事中，我们偶尔还能见到“市肆”一词，意指市场中的店铺群。这些词语都充分展示了“肆”这一汉字的多面性与灵活性。</w:t>
      </w:r>
    </w:p>
    <w:p w14:paraId="00C560FF">
      <w:pPr>
        <w:rPr>
          <w:rFonts w:hint="eastAsia"/>
          <w:lang w:eastAsia="zh-CN"/>
        </w:rPr>
      </w:pPr>
    </w:p>
    <w:p w14:paraId="7DBB6CF1">
      <w:pPr>
        <w:rPr>
          <w:rFonts w:hint="eastAsia"/>
          <w:lang w:eastAsia="zh-CN"/>
        </w:rPr>
      </w:pPr>
    </w:p>
    <w:p w14:paraId="3AF96745">
      <w:pPr>
        <w:rPr>
          <w:rFonts w:hint="eastAsia"/>
          <w:lang w:eastAsia="zh-CN"/>
        </w:rPr>
      </w:pPr>
      <w:r>
        <w:rPr>
          <w:rFonts w:hint="eastAsia"/>
          <w:lang w:eastAsia="zh-CN"/>
        </w:rPr>
        <w:t>文化意义</w:t>
      </w:r>
    </w:p>
    <w:p w14:paraId="69510AF2">
      <w:pPr>
        <w:rPr>
          <w:rFonts w:hint="eastAsia"/>
          <w:lang w:eastAsia="zh-CN"/>
        </w:rPr>
      </w:pPr>
      <w:r>
        <w:rPr>
          <w:rFonts w:hint="eastAsia"/>
          <w:lang w:eastAsia="zh-CN"/>
        </w:rPr>
        <w:t>从文化角度看，“肆”字反映了中国传统文化对商业活动以及个人行为规范的关注。在古代社会，“肆”不仅是商品交易的重要场所，也是文化交流的一个窗口。而将一个人的行为描述为“放肆”，则体现了儒家思想对于礼仪、谦逊等美德的重视。因此，了解“肆”的多重含义有助于深入探索中华文化的精髓。</w:t>
      </w:r>
    </w:p>
    <w:p w14:paraId="5A88F413">
      <w:pPr>
        <w:rPr>
          <w:rFonts w:hint="eastAsia"/>
          <w:lang w:eastAsia="zh-CN"/>
        </w:rPr>
      </w:pPr>
    </w:p>
    <w:p w14:paraId="6477E0BE">
      <w:pPr>
        <w:rPr>
          <w:rFonts w:hint="eastAsia"/>
          <w:lang w:eastAsia="zh-CN"/>
        </w:rPr>
      </w:pPr>
    </w:p>
    <w:p w14:paraId="1EC882A2">
      <w:pPr>
        <w:rPr>
          <w:rFonts w:hint="eastAsia"/>
          <w:lang w:eastAsia="zh-CN"/>
        </w:rPr>
      </w:pPr>
      <w:r>
        <w:rPr>
          <w:rFonts w:hint="eastAsia"/>
          <w:lang w:eastAsia="zh-CN"/>
        </w:rPr>
        <w:t>现代应用</w:t>
      </w:r>
    </w:p>
    <w:p w14:paraId="1ACF13AE">
      <w:pPr>
        <w:rPr>
          <w:rFonts w:hint="eastAsia"/>
          <w:lang w:eastAsia="zh-CN"/>
        </w:rPr>
      </w:pPr>
      <w:r>
        <w:rPr>
          <w:rFonts w:hint="eastAsia"/>
          <w:lang w:eastAsia="zh-CN"/>
        </w:rPr>
        <w:t>尽管现代社会中，“肆”作为直接构成词汇的部分已经不如过去那么频繁出现，但它依然活跃于我们的语言之中。除了上述提到的“放肆”、“酒肆”之外，在一些成语或者固定搭配中也能看到它的身影，像“肆无忌惮”就是用来形容毫无顾忌地做某事。这说明了尽管时代变迁，但“肆”所蕴含的意义仍然具有现实意义，并且持续影响着我们的日常生活。</w:t>
      </w:r>
    </w:p>
    <w:p w14:paraId="7863172D">
      <w:pPr>
        <w:rPr>
          <w:rFonts w:hint="eastAsia"/>
          <w:lang w:eastAsia="zh-CN"/>
        </w:rPr>
      </w:pPr>
    </w:p>
    <w:p w14:paraId="269B3E55">
      <w:pPr>
        <w:rPr>
          <w:rFonts w:hint="eastAsia"/>
          <w:lang w:eastAsia="zh-CN"/>
        </w:rPr>
      </w:pPr>
    </w:p>
    <w:p w14:paraId="28ABF7A3">
      <w:pPr>
        <w:rPr>
          <w:rFonts w:hint="eastAsia"/>
          <w:lang w:eastAsia="zh-CN"/>
        </w:rPr>
      </w:pPr>
      <w:r>
        <w:rPr>
          <w:rFonts w:hint="eastAsia"/>
          <w:lang w:eastAsia="zh-CN"/>
        </w:rPr>
        <w:t>最后的总结</w:t>
      </w:r>
    </w:p>
    <w:p w14:paraId="41D5998A">
      <w:pPr>
        <w:rPr>
          <w:rFonts w:hint="eastAsia"/>
          <w:lang w:eastAsia="zh-CN"/>
        </w:rPr>
      </w:pPr>
      <w:r>
        <w:rPr>
          <w:rFonts w:hint="eastAsia"/>
          <w:lang w:eastAsia="zh-CN"/>
        </w:rPr>
        <w:t>“肆”不仅仅是一个简单的汉字，它背后蕴含的历史文化价值及其在不同场合下的具体应用形式值得我们去深入了解和思考。通过学习像“肆”这样的汉字，不仅可以增加我们的词汇量，更能让我们对中国悠久的文化传统有更深一层的认识。希望本文能够帮助读者更好地理解“肆”字的发音、组词及文化背景。</w:t>
      </w:r>
    </w:p>
    <w:p w14:paraId="6FA30434">
      <w:pPr>
        <w:rPr>
          <w:rFonts w:hint="eastAsia"/>
          <w:lang w:eastAsia="zh-CN"/>
        </w:rPr>
      </w:pPr>
    </w:p>
    <w:p w14:paraId="6FE6B838">
      <w:pPr>
        <w:rPr>
          <w:rFonts w:hint="eastAsia"/>
          <w:lang w:eastAsia="zh-CN"/>
        </w:rPr>
      </w:pPr>
      <w:r>
        <w:rPr>
          <w:rFonts w:hint="eastAsia"/>
          <w:lang w:eastAsia="zh-CN"/>
        </w:rPr>
        <w:t>本文是由懂得生活网（dongdeshenghuo.com）为大家创作</w:t>
      </w:r>
    </w:p>
    <w:p w14:paraId="27B23F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B07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2025-11-30T14:01:15Z</dcterms:created>
  <cp:lastModifiedBy>Administrator</cp:lastModifiedBy>
  <dcterms:modified xsi:type="dcterms:W3CDTF">2025-11-30T14:01:15Z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CB9389D7E1124A459D8E94A62C245646_12</vt:lpwstr>
  </property>
</Properties>
</file>