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4619C">
      <w:pPr>
        <w:rPr>
          <w:rFonts w:hint="eastAsia"/>
          <w:lang w:eastAsia="zh-CN"/>
        </w:rPr>
      </w:pPr>
      <w:bookmarkStart w:id="0" w:name="_GoBack"/>
      <w:bookmarkEnd w:id="0"/>
      <w:r>
        <w:rPr>
          <w:rFonts w:hint="eastAsia"/>
          <w:lang w:eastAsia="zh-CN"/>
        </w:rPr>
        <w:t>素拼品牌背景介绍</w:t>
      </w:r>
    </w:p>
    <w:p w14:paraId="31541EAB">
      <w:pPr>
        <w:rPr>
          <w:rFonts w:hint="eastAsia"/>
          <w:lang w:eastAsia="zh-CN"/>
        </w:rPr>
      </w:pPr>
      <w:r>
        <w:rPr>
          <w:rFonts w:hint="eastAsia"/>
          <w:lang w:eastAsia="zh-CN"/>
        </w:rPr>
        <w:t>素拼作为一个在时尚界崭露头角的品牌，其名称常常引起消费者的好奇与讨论。许多人对它是否属于名牌或杂牌子感到困惑。实际上，素拼成立于近年，以其简约而不失风格的设计理念赢得了众多年轻消费者的喜爱。品牌以提供高质量、设计感强且价格亲民的服装为目标，致力于让每个人都能享受时尚的乐趣。</w:t>
      </w:r>
    </w:p>
    <w:p w14:paraId="79B703F0">
      <w:pPr>
        <w:rPr>
          <w:rFonts w:hint="eastAsia"/>
          <w:lang w:eastAsia="zh-CN"/>
        </w:rPr>
      </w:pPr>
    </w:p>
    <w:p w14:paraId="04B064F2">
      <w:pPr>
        <w:rPr>
          <w:rFonts w:hint="eastAsia"/>
          <w:lang w:eastAsia="zh-CN"/>
        </w:rPr>
      </w:pPr>
    </w:p>
    <w:p w14:paraId="68116E31">
      <w:pPr>
        <w:rPr>
          <w:rFonts w:hint="eastAsia"/>
          <w:lang w:eastAsia="zh-CN"/>
        </w:rPr>
      </w:pPr>
      <w:r>
        <w:rPr>
          <w:rFonts w:hint="eastAsia"/>
          <w:lang w:eastAsia="zh-CN"/>
        </w:rPr>
        <w:t>素拼的产品特色</w:t>
      </w:r>
    </w:p>
    <w:p w14:paraId="00802527">
      <w:pPr>
        <w:rPr>
          <w:rFonts w:hint="eastAsia"/>
          <w:lang w:eastAsia="zh-CN"/>
        </w:rPr>
      </w:pPr>
      <w:r>
        <w:rPr>
          <w:rFonts w:hint="eastAsia"/>
          <w:lang w:eastAsia="zh-CN"/>
        </w:rPr>
        <w:t>素拼的产品线覆盖了从日常穿着到特殊场合的各种需求，包括但不限于T恤、牛仔裤、外套等。该品牌特别强调使用环保材料和可持续生产工艺，这不仅反映了现代社会对环境保护的关注，也展示了品牌的前瞻性和责任感。素拼注重细节处理，每一件产品都经过精心设计，确保为顾客带来最佳的穿着体验。</w:t>
      </w:r>
    </w:p>
    <w:p w14:paraId="6370CA22">
      <w:pPr>
        <w:rPr>
          <w:rFonts w:hint="eastAsia"/>
          <w:lang w:eastAsia="zh-CN"/>
        </w:rPr>
      </w:pPr>
    </w:p>
    <w:p w14:paraId="21B35563">
      <w:pPr>
        <w:rPr>
          <w:rFonts w:hint="eastAsia"/>
          <w:lang w:eastAsia="zh-CN"/>
        </w:rPr>
      </w:pPr>
    </w:p>
    <w:p w14:paraId="26F64897">
      <w:pPr>
        <w:rPr>
          <w:rFonts w:hint="eastAsia"/>
          <w:lang w:eastAsia="zh-CN"/>
        </w:rPr>
      </w:pPr>
      <w:r>
        <w:rPr>
          <w:rFonts w:hint="eastAsia"/>
          <w:lang w:eastAsia="zh-CN"/>
        </w:rPr>
        <w:t>素拼市场定位分析</w:t>
      </w:r>
    </w:p>
    <w:p w14:paraId="0BD331B1">
      <w:pPr>
        <w:rPr>
          <w:rFonts w:hint="eastAsia"/>
          <w:lang w:eastAsia="zh-CN"/>
        </w:rPr>
      </w:pPr>
      <w:r>
        <w:rPr>
          <w:rFonts w:hint="eastAsia"/>
          <w:lang w:eastAsia="zh-CN"/>
        </w:rPr>
        <w:t>在市场上，素拼被定位于中高端市场，但相对于其他同级别品牌，它的价格更具竞争力。这种策略帮助素拼吸引了广泛的消费群体，既包括追求高品质生活的消费者，也有对价格敏感的年轻人。通过这种方式，素拼成功地在竞争激烈的时尚市场中站稳脚跟，并逐渐建立起自己的品牌形象。</w:t>
      </w:r>
    </w:p>
    <w:p w14:paraId="39630785">
      <w:pPr>
        <w:rPr>
          <w:rFonts w:hint="eastAsia"/>
          <w:lang w:eastAsia="zh-CN"/>
        </w:rPr>
      </w:pPr>
    </w:p>
    <w:p w14:paraId="41B347FA">
      <w:pPr>
        <w:rPr>
          <w:rFonts w:hint="eastAsia"/>
          <w:lang w:eastAsia="zh-CN"/>
        </w:rPr>
      </w:pPr>
    </w:p>
    <w:p w14:paraId="3C94840A">
      <w:pPr>
        <w:rPr>
          <w:rFonts w:hint="eastAsia"/>
          <w:lang w:eastAsia="zh-CN"/>
        </w:rPr>
      </w:pPr>
      <w:r>
        <w:rPr>
          <w:rFonts w:hint="eastAsia"/>
          <w:lang w:eastAsia="zh-CN"/>
        </w:rPr>
        <w:t>素拼的品牌形象与口碑</w:t>
      </w:r>
    </w:p>
    <w:p w14:paraId="6B58D396">
      <w:pPr>
        <w:rPr>
          <w:rFonts w:hint="eastAsia"/>
          <w:lang w:eastAsia="zh-CN"/>
        </w:rPr>
      </w:pPr>
      <w:r>
        <w:rPr>
          <w:rFonts w:hint="eastAsia"/>
          <w:lang w:eastAsia="zh-CN"/>
        </w:rPr>
        <w:t>近年来，素拼凭借其独特的设计理念和卓越的产品质量，在消费者中建立了良好的口碑。许多用户评价素拼的产品不仅穿着舒适，而且款式新颖，能够满足不同场合的需求。品牌积极参与公益活动，进一步提升了其社会形象。这些努力使得素拼不仅仅是一个服装品牌，更是一种生活态度的象征。</w:t>
      </w:r>
    </w:p>
    <w:p w14:paraId="7DE700C1">
      <w:pPr>
        <w:rPr>
          <w:rFonts w:hint="eastAsia"/>
          <w:lang w:eastAsia="zh-CN"/>
        </w:rPr>
      </w:pPr>
    </w:p>
    <w:p w14:paraId="133436B9">
      <w:pPr>
        <w:rPr>
          <w:rFonts w:hint="eastAsia"/>
          <w:lang w:eastAsia="zh-CN"/>
        </w:rPr>
      </w:pPr>
    </w:p>
    <w:p w14:paraId="72C2E016">
      <w:pPr>
        <w:rPr>
          <w:rFonts w:hint="eastAsia"/>
          <w:lang w:eastAsia="zh-CN"/>
        </w:rPr>
      </w:pPr>
      <w:r>
        <w:rPr>
          <w:rFonts w:hint="eastAsia"/>
          <w:lang w:eastAsia="zh-CN"/>
        </w:rPr>
        <w:t>最后的总结</w:t>
      </w:r>
    </w:p>
    <w:p w14:paraId="16587091">
      <w:pPr>
        <w:rPr>
          <w:rFonts w:hint="eastAsia"/>
          <w:lang w:eastAsia="zh-CN"/>
        </w:rPr>
      </w:pPr>
      <w:r>
        <w:rPr>
          <w:rFonts w:hint="eastAsia"/>
          <w:lang w:eastAsia="zh-CN"/>
        </w:rPr>
        <w:t>将素拼简单归类为“杂牌子”或“名牌”并不准确。它是一个有着明确品牌定位、独特设计理念以及良好市场反馈的品牌。素拼的成功在于它找到了一条既能保持高水准产品质量又能贴近普通消费者的道路，这也是它能够在众多品牌中脱颖而出的重要原因。</w:t>
      </w:r>
    </w:p>
    <w:p w14:paraId="6AB8EEE6">
      <w:pPr>
        <w:rPr>
          <w:rFonts w:hint="eastAsia"/>
          <w:lang w:eastAsia="zh-CN"/>
        </w:rPr>
      </w:pPr>
    </w:p>
    <w:p w14:paraId="3EA02E09">
      <w:pPr>
        <w:rPr>
          <w:rFonts w:hint="eastAsia"/>
          <w:lang w:eastAsia="zh-CN"/>
        </w:rPr>
      </w:pPr>
      <w:r>
        <w:rPr>
          <w:rFonts w:hint="eastAsia"/>
          <w:lang w:eastAsia="zh-CN"/>
        </w:rPr>
        <w:t>本文是由懂得生活网（dongdeshenghuo.com）为大家创作</w:t>
      </w:r>
    </w:p>
    <w:p w14:paraId="7C52F4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5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2025-11-30T12:39:21Z</dcterms:created>
  <cp:lastModifiedBy>Administrator</cp:lastModifiedBy>
  <dcterms:modified xsi:type="dcterms:W3CDTF">2025-11-30T12:39:21Z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795C0A8663634F8C8F5F730065EACE4F_12</vt:lpwstr>
  </property>
</Properties>
</file>