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F3D83">
      <w:pPr>
        <w:rPr>
          <w:rFonts w:hint="eastAsia"/>
          <w:lang w:eastAsia="zh-CN"/>
        </w:rPr>
      </w:pPr>
      <w:bookmarkStart w:id="0" w:name="_GoBack"/>
      <w:bookmarkEnd w:id="0"/>
      <w:r>
        <w:rPr>
          <w:rFonts w:hint="eastAsia"/>
          <w:lang w:eastAsia="zh-CN"/>
        </w:rPr>
        <w:t>算的拼音组词部首音序</w:t>
      </w:r>
    </w:p>
    <w:p w14:paraId="1F05AB27">
      <w:pPr>
        <w:rPr>
          <w:rFonts w:hint="eastAsia"/>
          <w:lang w:eastAsia="zh-CN"/>
        </w:rPr>
      </w:pPr>
      <w:r>
        <w:rPr>
          <w:rFonts w:hint="eastAsia"/>
          <w:lang w:eastAsia="zh-CN"/>
        </w:rPr>
        <w:t>在汉字的学习过程中，了解一个字的拼音、部首以及如何通过这些信息来组词和排序是非常重要的。本文将以“算”字为例，详细介绍其拼音、部首，并展示如何利用这些信息进行组词和音序排列。</w:t>
      </w:r>
    </w:p>
    <w:p w14:paraId="69824161">
      <w:pPr>
        <w:rPr>
          <w:rFonts w:hint="eastAsia"/>
          <w:lang w:eastAsia="zh-CN"/>
        </w:rPr>
      </w:pPr>
    </w:p>
    <w:p w14:paraId="060249F7">
      <w:pPr>
        <w:rPr>
          <w:rFonts w:hint="eastAsia"/>
          <w:lang w:eastAsia="zh-CN"/>
        </w:rPr>
      </w:pPr>
    </w:p>
    <w:p w14:paraId="60705ED7">
      <w:pPr>
        <w:rPr>
          <w:rFonts w:hint="eastAsia"/>
          <w:lang w:eastAsia="zh-CN"/>
        </w:rPr>
      </w:pPr>
      <w:r>
        <w:rPr>
          <w:rFonts w:hint="eastAsia"/>
          <w:lang w:eastAsia="zh-CN"/>
        </w:rPr>
        <w:t>一、“算”的基本信息</w:t>
      </w:r>
    </w:p>
    <w:p w14:paraId="288C49B4">
      <w:pPr>
        <w:rPr>
          <w:rFonts w:hint="eastAsia"/>
          <w:lang w:eastAsia="zh-CN"/>
        </w:rPr>
      </w:pPr>
      <w:r>
        <w:rPr>
          <w:rFonts w:hint="eastAsia"/>
          <w:lang w:eastAsia="zh-CN"/>
        </w:rPr>
        <w:t>“算”字的拼音是“suàn”，属于第四声。从部首来看，“算”字的部首是“竹”，这是因为它的形状与古代用于计算的竹制工具相关联。理解这一点有助于我们更好地记忆这个字以及它所关联的文化背景。</w:t>
      </w:r>
    </w:p>
    <w:p w14:paraId="4A5D8E52">
      <w:pPr>
        <w:rPr>
          <w:rFonts w:hint="eastAsia"/>
          <w:lang w:eastAsia="zh-CN"/>
        </w:rPr>
      </w:pPr>
    </w:p>
    <w:p w14:paraId="0F140F4A">
      <w:pPr>
        <w:rPr>
          <w:rFonts w:hint="eastAsia"/>
          <w:lang w:eastAsia="zh-CN"/>
        </w:rPr>
      </w:pPr>
    </w:p>
    <w:p w14:paraId="4583E04C">
      <w:pPr>
        <w:rPr>
          <w:rFonts w:hint="eastAsia"/>
          <w:lang w:eastAsia="zh-CN"/>
        </w:rPr>
      </w:pPr>
      <w:r>
        <w:rPr>
          <w:rFonts w:hint="eastAsia"/>
          <w:lang w:eastAsia="zh-CN"/>
        </w:rPr>
        <w:t>二、关于“算”的组词</w:t>
      </w:r>
    </w:p>
    <w:p w14:paraId="23DC70CC">
      <w:pPr>
        <w:rPr>
          <w:rFonts w:hint="eastAsia"/>
          <w:lang w:eastAsia="zh-CN"/>
        </w:rPr>
      </w:pPr>
      <w:r>
        <w:rPr>
          <w:rFonts w:hint="eastAsia"/>
          <w:lang w:eastAsia="zh-CN"/>
        </w:rPr>
        <w:t>掌握了“算”字的基本信息后，接下来我们可以探讨一些由“算”字组成的词语。例如，“算法”指的是解决问题的一系列清晰的步骤；“算盘”则是中国古代发明的一种帮助计算的工具；“划算”表示做事或交易是否值得等。通过学习这些词汇，可以加深对“算”字的理解及其应用范围。</w:t>
      </w:r>
    </w:p>
    <w:p w14:paraId="478EA76D">
      <w:pPr>
        <w:rPr>
          <w:rFonts w:hint="eastAsia"/>
          <w:lang w:eastAsia="zh-CN"/>
        </w:rPr>
      </w:pPr>
    </w:p>
    <w:p w14:paraId="50D86391">
      <w:pPr>
        <w:rPr>
          <w:rFonts w:hint="eastAsia"/>
          <w:lang w:eastAsia="zh-CN"/>
        </w:rPr>
      </w:pPr>
    </w:p>
    <w:p w14:paraId="290EF1F1">
      <w:pPr>
        <w:rPr>
          <w:rFonts w:hint="eastAsia"/>
          <w:lang w:eastAsia="zh-CN"/>
        </w:rPr>
      </w:pPr>
      <w:r>
        <w:rPr>
          <w:rFonts w:hint="eastAsia"/>
          <w:lang w:eastAsia="zh-CN"/>
        </w:rPr>
        <w:t>三、基于拼音的音序排列</w:t>
      </w:r>
    </w:p>
    <w:p w14:paraId="0974BF8A">
      <w:pPr>
        <w:rPr>
          <w:rFonts w:hint="eastAsia"/>
          <w:lang w:eastAsia="zh-CN"/>
        </w:rPr>
      </w:pPr>
      <w:r>
        <w:rPr>
          <w:rFonts w:hint="eastAsia"/>
          <w:lang w:eastAsia="zh-CN"/>
        </w:rPr>
        <w:t>在汉语中，按照拼音的顺序排列词汇是一种常见的组织方式。对于以“suàn”为拼音开头的词汇来说，它们将在包含“s”字母开头的所有词汇中的特定位置出现。具体到“算”字，由于其完整的拼音是“suàn”，因此在任何按拼音排序的列表中，所有以“suàn”开头的词汇都会紧密排列在一起，位于其他如“suan”（如果存在）之后，但会在“sui”之前。</w:t>
      </w:r>
    </w:p>
    <w:p w14:paraId="42CAD56C">
      <w:pPr>
        <w:rPr>
          <w:rFonts w:hint="eastAsia"/>
          <w:lang w:eastAsia="zh-CN"/>
        </w:rPr>
      </w:pPr>
    </w:p>
    <w:p w14:paraId="6E0F2E3B">
      <w:pPr>
        <w:rPr>
          <w:rFonts w:hint="eastAsia"/>
          <w:lang w:eastAsia="zh-CN"/>
        </w:rPr>
      </w:pPr>
    </w:p>
    <w:p w14:paraId="417B641A">
      <w:pPr>
        <w:rPr>
          <w:rFonts w:hint="eastAsia"/>
          <w:lang w:eastAsia="zh-CN"/>
        </w:rPr>
      </w:pPr>
      <w:r>
        <w:rPr>
          <w:rFonts w:hint="eastAsia"/>
          <w:lang w:eastAsia="zh-CN"/>
        </w:rPr>
        <w:t>四、文化内涵与实际应用</w:t>
      </w:r>
    </w:p>
    <w:p w14:paraId="394CF0CB">
      <w:pPr>
        <w:rPr>
          <w:rFonts w:hint="eastAsia"/>
          <w:lang w:eastAsia="zh-CN"/>
        </w:rPr>
      </w:pPr>
      <w:r>
        <w:rPr>
          <w:rFonts w:hint="eastAsia"/>
          <w:lang w:eastAsia="zh-CN"/>
        </w:rPr>
        <w:t>深入了解“算”字不仅有助于提高我们的语言技能，还能让我们窥见中国传统文化之一斑。在中国历史上，算术不仅是商业交易的基础，也是科举考试的一部分，体现了数学知识的重要性。而在现代社会，“算”的概念已扩展到了计算机科学领域，成为编程与数据分析不可或缺的部分。</w:t>
      </w:r>
    </w:p>
    <w:p w14:paraId="36F48E55">
      <w:pPr>
        <w:rPr>
          <w:rFonts w:hint="eastAsia"/>
          <w:lang w:eastAsia="zh-CN"/>
        </w:rPr>
      </w:pPr>
    </w:p>
    <w:p w14:paraId="24DB40A4">
      <w:pPr>
        <w:rPr>
          <w:rFonts w:hint="eastAsia"/>
          <w:lang w:eastAsia="zh-CN"/>
        </w:rPr>
      </w:pPr>
    </w:p>
    <w:p w14:paraId="08711A42">
      <w:pPr>
        <w:rPr>
          <w:rFonts w:hint="eastAsia"/>
          <w:lang w:eastAsia="zh-CN"/>
        </w:rPr>
      </w:pPr>
      <w:r>
        <w:rPr>
          <w:rFonts w:hint="eastAsia"/>
          <w:lang w:eastAsia="zh-CN"/>
        </w:rPr>
        <w:t>最后的总结</w:t>
      </w:r>
    </w:p>
    <w:p w14:paraId="2A2F3FC5">
      <w:pPr>
        <w:rPr>
          <w:rFonts w:hint="eastAsia"/>
          <w:lang w:eastAsia="zh-CN"/>
        </w:rPr>
      </w:pPr>
      <w:r>
        <w:rPr>
          <w:rFonts w:hint="eastAsia"/>
          <w:lang w:eastAsia="zh-CN"/>
        </w:rPr>
        <w:t>通过对“算”字拼音、部首的学习，以及探索其在组词方面的应用，我们不仅能更深入地掌握这一汉字，还能体会到它背后丰富的文化意义。了解基于拼音的音序排列规则有助于我们在查阅资料时更加高效准确。希望这篇文章能激发你对汉字学习的兴趣，并鼓励你在日常生活中积极运用所学知识。</w:t>
      </w:r>
    </w:p>
    <w:p w14:paraId="5213A980">
      <w:pPr>
        <w:rPr>
          <w:rFonts w:hint="eastAsia"/>
          <w:lang w:eastAsia="zh-CN"/>
        </w:rPr>
      </w:pPr>
    </w:p>
    <w:p w14:paraId="7D9D4B7C">
      <w:pPr>
        <w:rPr>
          <w:rFonts w:hint="eastAsia"/>
          <w:lang w:eastAsia="zh-CN"/>
        </w:rPr>
      </w:pPr>
      <w:r>
        <w:rPr>
          <w:rFonts w:hint="eastAsia"/>
          <w:lang w:eastAsia="zh-CN"/>
        </w:rPr>
        <w:t>本文是由懂得生活网（dongdeshenghuo.com）为大家创作</w:t>
      </w:r>
    </w:p>
    <w:p w14:paraId="37C40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2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2025-11-30T12:44:46Z</dcterms:created>
  <cp:lastModifiedBy>Administrator</cp:lastModifiedBy>
  <dcterms:modified xsi:type="dcterms:W3CDTF">2025-11-30T12:44:46Z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731BAE95FF154CC894144C07CE0AD094_12</vt:lpwstr>
  </property>
</Properties>
</file>