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3B05A">
      <w:pPr>
        <w:rPr>
          <w:rFonts w:hint="eastAsia"/>
          <w:lang w:eastAsia="zh-CN"/>
        </w:rPr>
      </w:pPr>
      <w:bookmarkStart w:id="0" w:name="_GoBack"/>
      <w:bookmarkEnd w:id="0"/>
      <w:r>
        <w:rPr>
          <w:rFonts w:hint="eastAsia"/>
          <w:lang w:eastAsia="zh-CN"/>
        </w:rPr>
        <w:t>算的拼音和组词部首</w:t>
      </w:r>
    </w:p>
    <w:p w14:paraId="68B66229">
      <w:pPr>
        <w:rPr>
          <w:rFonts w:hint="eastAsia"/>
          <w:lang w:eastAsia="zh-CN"/>
        </w:rPr>
      </w:pPr>
      <w:r>
        <w:rPr>
          <w:rFonts w:hint="eastAsia"/>
          <w:lang w:eastAsia="zh-CN"/>
        </w:rPr>
        <w:t>在汉字的学习过程中，了解一个字的拼音、部首及其组词是非常重要的。今天我们就来深入探讨一下“算”这个字，从它的拼音到其所属的部首，再到与之相关的词语组合。</w:t>
      </w:r>
    </w:p>
    <w:p w14:paraId="7206D4D7">
      <w:pPr>
        <w:rPr>
          <w:rFonts w:hint="eastAsia"/>
          <w:lang w:eastAsia="zh-CN"/>
        </w:rPr>
      </w:pPr>
    </w:p>
    <w:p w14:paraId="6A08599B">
      <w:pPr>
        <w:rPr>
          <w:rFonts w:hint="eastAsia"/>
          <w:lang w:eastAsia="zh-CN"/>
        </w:rPr>
      </w:pPr>
    </w:p>
    <w:p w14:paraId="5E3BC271">
      <w:pPr>
        <w:rPr>
          <w:rFonts w:hint="eastAsia"/>
          <w:lang w:eastAsia="zh-CN"/>
        </w:rPr>
      </w:pPr>
      <w:r>
        <w:rPr>
          <w:rFonts w:hint="eastAsia"/>
          <w:lang w:eastAsia="zh-CN"/>
        </w:rPr>
        <w:t>一、“算”的拼音</w:t>
      </w:r>
    </w:p>
    <w:p w14:paraId="761249FE">
      <w:pPr>
        <w:rPr>
          <w:rFonts w:hint="eastAsia"/>
          <w:lang w:eastAsia="zh-CN"/>
        </w:rPr>
      </w:pPr>
      <w:r>
        <w:rPr>
          <w:rFonts w:hint="eastAsia"/>
          <w:lang w:eastAsia="zh-CN"/>
        </w:rPr>
        <w:t>“算”字的拼音是“suàn”。在汉语拼音系统中，它属于去声，即第四声。学习汉字的发音对于正确使用汉语至关重要，尤其是在口语交流中，准确的发音能够帮助我们更好地表达自己的想法，并且更容易被他人理解。</w:t>
      </w:r>
    </w:p>
    <w:p w14:paraId="361FAF6E">
      <w:pPr>
        <w:rPr>
          <w:rFonts w:hint="eastAsia"/>
          <w:lang w:eastAsia="zh-CN"/>
        </w:rPr>
      </w:pPr>
    </w:p>
    <w:p w14:paraId="3C4D6FEB">
      <w:pPr>
        <w:rPr>
          <w:rFonts w:hint="eastAsia"/>
          <w:lang w:eastAsia="zh-CN"/>
        </w:rPr>
      </w:pPr>
    </w:p>
    <w:p w14:paraId="4DFC5955">
      <w:pPr>
        <w:rPr>
          <w:rFonts w:hint="eastAsia"/>
          <w:lang w:eastAsia="zh-CN"/>
        </w:rPr>
      </w:pPr>
      <w:r>
        <w:rPr>
          <w:rFonts w:hint="eastAsia"/>
          <w:lang w:eastAsia="zh-CN"/>
        </w:rPr>
        <w:t>二、“算”的部首分析</w:t>
      </w:r>
    </w:p>
    <w:p w14:paraId="09E7C599">
      <w:pPr>
        <w:rPr>
          <w:rFonts w:hint="eastAsia"/>
          <w:lang w:eastAsia="zh-CN"/>
        </w:rPr>
      </w:pPr>
      <w:r>
        <w:rPr>
          <w:rFonts w:hint="eastAsia"/>
          <w:lang w:eastAsia="zh-CN"/>
        </w:rPr>
        <w:t>接下来，我们来看一下“算”的部首。“算”字的部首是“竹”，这意味着它与竹子或者古代用竹制成的计算工具有关。古时候，人们使用竹签进行计算，这可能是“算”字采用“竹”作为部首的原因之一。了解汉字的部首有助于我们更深刻地理解汉字的意义以及它们背后的文化背景。</w:t>
      </w:r>
    </w:p>
    <w:p w14:paraId="49A5D0F1">
      <w:pPr>
        <w:rPr>
          <w:rFonts w:hint="eastAsia"/>
          <w:lang w:eastAsia="zh-CN"/>
        </w:rPr>
      </w:pPr>
    </w:p>
    <w:p w14:paraId="3DF85F79">
      <w:pPr>
        <w:rPr>
          <w:rFonts w:hint="eastAsia"/>
          <w:lang w:eastAsia="zh-CN"/>
        </w:rPr>
      </w:pPr>
    </w:p>
    <w:p w14:paraId="25CD645C">
      <w:pPr>
        <w:rPr>
          <w:rFonts w:hint="eastAsia"/>
          <w:lang w:eastAsia="zh-CN"/>
        </w:rPr>
      </w:pPr>
      <w:r>
        <w:rPr>
          <w:rFonts w:hint="eastAsia"/>
          <w:lang w:eastAsia="zh-CN"/>
        </w:rPr>
        <w:t>三、“算”的组词示例</w:t>
      </w:r>
    </w:p>
    <w:p w14:paraId="573F95B9">
      <w:pPr>
        <w:rPr>
          <w:rFonts w:hint="eastAsia"/>
          <w:lang w:eastAsia="zh-CN"/>
        </w:rPr>
      </w:pPr>
      <w:r>
        <w:rPr>
          <w:rFonts w:hint="eastAsia"/>
          <w:lang w:eastAsia="zh-CN"/>
        </w:rPr>
        <w:t>关于“算”的组词，这里有一些例子：算法、算盘、划算等。这些词汇不仅丰富了我们的语言表达，也展示了“算”字在不同语境下的应用。例如，“算法”指的是解决问题的一系列清晰指令；“算盘”是一种古老的计算工具；而“划算”则用来形容交易或决策是否值得。通过组词的学习，我们可以发现汉字之间的联系，进一步提升我们的语言能力。</w:t>
      </w:r>
    </w:p>
    <w:p w14:paraId="006DC85E">
      <w:pPr>
        <w:rPr>
          <w:rFonts w:hint="eastAsia"/>
          <w:lang w:eastAsia="zh-CN"/>
        </w:rPr>
      </w:pPr>
    </w:p>
    <w:p w14:paraId="6C0EFB54">
      <w:pPr>
        <w:rPr>
          <w:rFonts w:hint="eastAsia"/>
          <w:lang w:eastAsia="zh-CN"/>
        </w:rPr>
      </w:pPr>
    </w:p>
    <w:p w14:paraId="288A807F">
      <w:pPr>
        <w:rPr>
          <w:rFonts w:hint="eastAsia"/>
          <w:lang w:eastAsia="zh-CN"/>
        </w:rPr>
      </w:pPr>
      <w:r>
        <w:rPr>
          <w:rFonts w:hint="eastAsia"/>
          <w:lang w:eastAsia="zh-CN"/>
        </w:rPr>
        <w:t>四、“算”的文化内涵</w:t>
      </w:r>
    </w:p>
    <w:p w14:paraId="535D86E5">
      <w:pPr>
        <w:rPr>
          <w:rFonts w:hint="eastAsia"/>
          <w:lang w:eastAsia="zh-CN"/>
        </w:rPr>
      </w:pPr>
      <w:r>
        <w:rPr>
          <w:rFonts w:hint="eastAsia"/>
          <w:lang w:eastAsia="zh-CN"/>
        </w:rPr>
        <w:t>除了基本的语言学意义之外，“算”字还承载着深厚的文化内涵。在中国传统文化中，算术不仅是数学知识的一部分，也是智慧的象征。古代的算学家们通过对数字和计算方法的研究，为后世留下了宝贵的遗产。“算命”也是一种古老的文化现象，虽然它与现代科学观念有所不同，但它反映了人类对未知的好奇心以及对未来的一种探索尝试。</w:t>
      </w:r>
    </w:p>
    <w:p w14:paraId="5A518032">
      <w:pPr>
        <w:rPr>
          <w:rFonts w:hint="eastAsia"/>
          <w:lang w:eastAsia="zh-CN"/>
        </w:rPr>
      </w:pPr>
    </w:p>
    <w:p w14:paraId="10E51221">
      <w:pPr>
        <w:rPr>
          <w:rFonts w:hint="eastAsia"/>
          <w:lang w:eastAsia="zh-CN"/>
        </w:rPr>
      </w:pPr>
    </w:p>
    <w:p w14:paraId="0512A5B9">
      <w:pPr>
        <w:rPr>
          <w:rFonts w:hint="eastAsia"/>
          <w:lang w:eastAsia="zh-CN"/>
        </w:rPr>
      </w:pPr>
      <w:r>
        <w:rPr>
          <w:rFonts w:hint="eastAsia"/>
          <w:lang w:eastAsia="zh-CN"/>
        </w:rPr>
        <w:t>最后的总结</w:t>
      </w:r>
    </w:p>
    <w:p w14:paraId="0C100654">
      <w:pPr>
        <w:rPr>
          <w:rFonts w:hint="eastAsia"/>
          <w:lang w:eastAsia="zh-CN"/>
        </w:rPr>
      </w:pPr>
      <w:r>
        <w:rPr>
          <w:rFonts w:hint="eastAsia"/>
          <w:lang w:eastAsia="zh-CN"/>
        </w:rPr>
        <w:t>“算”字不仅仅是一个简单的汉字，它涵盖了从发音到部首，再到文化内涵等多个层面的知识点。通过对“算”的学习，我们不仅能增强自身的语言技能，还能更深入地了解到中华文化的博大精深。希望这篇文章能为大家提供一些有价值的信息，激发更多人对中国汉字的兴趣。</w:t>
      </w:r>
    </w:p>
    <w:p w14:paraId="3314FC56">
      <w:pPr>
        <w:rPr>
          <w:rFonts w:hint="eastAsia"/>
          <w:lang w:eastAsia="zh-CN"/>
        </w:rPr>
      </w:pPr>
    </w:p>
    <w:p w14:paraId="1962027F">
      <w:pPr>
        <w:rPr>
          <w:rFonts w:hint="eastAsia"/>
          <w:lang w:eastAsia="zh-CN"/>
        </w:rPr>
      </w:pPr>
      <w:r>
        <w:rPr>
          <w:rFonts w:hint="eastAsia"/>
          <w:lang w:eastAsia="zh-CN"/>
        </w:rPr>
        <w:t>本文是由懂得生活网（dongdeshenghuo.com）为大家创作</w:t>
      </w:r>
    </w:p>
    <w:p w14:paraId="30DC2A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EC3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2025-11-30T12:44:26Z</dcterms:created>
  <cp:lastModifiedBy>Administrator</cp:lastModifiedBy>
  <dcterms:modified xsi:type="dcterms:W3CDTF">2025-11-30T12:44:27Z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6589B790F24C461680D2B6D3B5066636_12</vt:lpwstr>
  </property>
</Properties>
</file>