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1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</w:t>
      </w:r>
    </w:p>
    <w:p w14:paraId="7B4C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“笋”是一个常见的汉字，广泛用于描述一种植物的可食用部分。它的拼音是sǔn，声调为第三声。在汉语中，“笋”通常指的是竹子的嫩芽，是一种营养丰富、口感鲜美的食材，深受人们喜爱。</w:t>
      </w:r>
    </w:p>
    <w:p w14:paraId="7FD05289">
      <w:pPr>
        <w:rPr>
          <w:rFonts w:hint="eastAsia"/>
          <w:lang w:eastAsia="zh-CN"/>
        </w:rPr>
      </w:pPr>
    </w:p>
    <w:p w14:paraId="2CBAFA9E">
      <w:pPr>
        <w:rPr>
          <w:rFonts w:hint="eastAsia"/>
          <w:lang w:eastAsia="zh-CN"/>
        </w:rPr>
      </w:pPr>
    </w:p>
    <w:p w14:paraId="0371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“笋”的基本含义</w:t>
      </w:r>
    </w:p>
    <w:p w14:paraId="2DC7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基本意思是竹子初生时从土里长出来的嫩芽，也称为竹笋。它不仅是一种美味的食物，还具有很高的营养价值，富含膳食纤维、维生素和多种矿物质。由于其独特的口感和健康功效，笋在中式烹饪中占有重要地位。</w:t>
      </w:r>
    </w:p>
    <w:p w14:paraId="4F2C73EF">
      <w:pPr>
        <w:rPr>
          <w:rFonts w:hint="eastAsia"/>
          <w:lang w:eastAsia="zh-CN"/>
        </w:rPr>
      </w:pPr>
    </w:p>
    <w:p w14:paraId="660A8813">
      <w:pPr>
        <w:rPr>
          <w:rFonts w:hint="eastAsia"/>
          <w:lang w:eastAsia="zh-CN"/>
        </w:rPr>
      </w:pPr>
    </w:p>
    <w:p w14:paraId="505D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“笋”的拼音详解</w:t>
      </w:r>
    </w:p>
    <w:p w14:paraId="183B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笋”的拼写是“sǔn”，其中“s”是声母，“ün”是韵母，“三”是声调。需要注意的是，“ün”这个韵母在发音时舌头要稍微卷起，嘴唇略微收圆，声音要短促有力。对于学习汉语的人来说，掌握正确的发音非常重要，这样才能准确地进行交流。</w:t>
      </w:r>
    </w:p>
    <w:p w14:paraId="1D0247A1">
      <w:pPr>
        <w:rPr>
          <w:rFonts w:hint="eastAsia"/>
          <w:lang w:eastAsia="zh-CN"/>
        </w:rPr>
      </w:pPr>
    </w:p>
    <w:p w14:paraId="52BCBCF4">
      <w:pPr>
        <w:rPr>
          <w:rFonts w:hint="eastAsia"/>
          <w:lang w:eastAsia="zh-CN"/>
        </w:rPr>
      </w:pPr>
    </w:p>
    <w:p w14:paraId="0D33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“笋”在词语中的应用</w:t>
      </w:r>
    </w:p>
    <w:p w14:paraId="6E7F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和其他汉字组合成许多常用词语，例如“竹笋”、“春笋”、“笋干”等。“竹笋”是最常见的组合，指的就是新鲜的笋；“春笋”则特指春天出土的笋，味道尤为鲜美；“笋干”是将鲜笋晒干或熏制而成的食品，便于长期保存。</w:t>
      </w:r>
    </w:p>
    <w:p w14:paraId="33EEAF90">
      <w:pPr>
        <w:rPr>
          <w:rFonts w:hint="eastAsia"/>
          <w:lang w:eastAsia="zh-CN"/>
        </w:rPr>
      </w:pPr>
    </w:p>
    <w:p w14:paraId="3CD13C9F">
      <w:pPr>
        <w:rPr>
          <w:rFonts w:hint="eastAsia"/>
          <w:lang w:eastAsia="zh-CN"/>
        </w:rPr>
      </w:pPr>
    </w:p>
    <w:p w14:paraId="4BDB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“笋”的文化意义</w:t>
      </w:r>
    </w:p>
    <w:p w14:paraId="0576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笋不仅是一种食物，还象征着坚韧不拔和顽强的生命力。古人常用“雨后春笋”来形容新生事物迅速涌现的情景，寓意着希望与成长。在诗词歌赋中也常常出现“笋”的形象，寄托了人们对自然和生活的热爱之情。</w:t>
      </w:r>
    </w:p>
    <w:p w14:paraId="0B934D7E">
      <w:pPr>
        <w:rPr>
          <w:rFonts w:hint="eastAsia"/>
          <w:lang w:eastAsia="zh-CN"/>
        </w:rPr>
      </w:pPr>
    </w:p>
    <w:p w14:paraId="52B5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38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D2D95B8DB5CB476CB581046D5A43E419_12</vt:lpwstr>
  </property>
</Properties>
</file>