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530F4">
      <w:pPr>
        <w:rPr>
          <w:rFonts w:hint="eastAsia"/>
          <w:lang w:eastAsia="zh-CN"/>
        </w:rPr>
      </w:pPr>
      <w:bookmarkStart w:id="0" w:name="_GoBack"/>
      <w:bookmarkEnd w:id="0"/>
      <w:r>
        <w:rPr>
          <w:rFonts w:hint="eastAsia"/>
          <w:lang w:eastAsia="zh-CN"/>
        </w:rPr>
        <w:t>童的拼音</w:t>
      </w:r>
    </w:p>
    <w:p w14:paraId="6B783B07">
      <w:pPr>
        <w:rPr>
          <w:rFonts w:hint="eastAsia"/>
          <w:lang w:eastAsia="zh-CN"/>
        </w:rPr>
      </w:pPr>
      <w:r>
        <w:rPr>
          <w:rFonts w:hint="eastAsia"/>
          <w:lang w:eastAsia="zh-CN"/>
        </w:rPr>
        <w:t>“童”字在汉语中代表着一种纯真无邪的状态，其拼音是“tóng”。这个音节由声母“t”和韵母“óng”组成，在普通话中属于阳平声调，发音时需注意将声音稍微拉长并上扬，以准确表达出该字的韵味。对于学习中文的朋友来说，掌握好每个汉字的正确发音都是至关重要的一步。</w:t>
      </w:r>
    </w:p>
    <w:p w14:paraId="6213BFEB">
      <w:pPr>
        <w:rPr>
          <w:rFonts w:hint="eastAsia"/>
          <w:lang w:eastAsia="zh-CN"/>
        </w:rPr>
      </w:pPr>
    </w:p>
    <w:p w14:paraId="79B4FBF5">
      <w:pPr>
        <w:rPr>
          <w:rFonts w:hint="eastAsia"/>
          <w:lang w:eastAsia="zh-CN"/>
        </w:rPr>
      </w:pPr>
    </w:p>
    <w:p w14:paraId="614FAF10">
      <w:pPr>
        <w:rPr>
          <w:rFonts w:hint="eastAsia"/>
          <w:lang w:eastAsia="zh-CN"/>
        </w:rPr>
      </w:pPr>
      <w:r>
        <w:rPr>
          <w:rFonts w:hint="eastAsia"/>
          <w:lang w:eastAsia="zh-CN"/>
        </w:rPr>
        <w:t>童的组词</w:t>
      </w:r>
    </w:p>
    <w:p w14:paraId="6BCC1D5D">
      <w:pPr>
        <w:rPr>
          <w:rFonts w:hint="eastAsia"/>
          <w:lang w:eastAsia="zh-CN"/>
        </w:rPr>
      </w:pPr>
      <w:r>
        <w:rPr>
          <w:rFonts w:hint="eastAsia"/>
          <w:lang w:eastAsia="zh-CN"/>
        </w:rPr>
        <w:t>围绕着“童”字可以组成许多富有意义的词语。例如，“童年”是指一个人从出生到青少年时期之间的那段时光，这段时间充满了探索世界的好奇心与无限可能。“童真”则用来形容孩子们那种未经世事雕琢、直率而真诚的态度，它象征着纯洁与美好，让成年人回忆起自己的孩提时代不禁心生向往。“童趣”指的是儿童特有的趣味与乐趣，无论是捉迷藏还是过家家，这些简单而又充满创意的游戏都承载着孩子们的欢笑与梦想。</w:t>
      </w:r>
    </w:p>
    <w:p w14:paraId="34A19C7A">
      <w:pPr>
        <w:rPr>
          <w:rFonts w:hint="eastAsia"/>
          <w:lang w:eastAsia="zh-CN"/>
        </w:rPr>
      </w:pPr>
    </w:p>
    <w:p w14:paraId="337AD43D">
      <w:pPr>
        <w:rPr>
          <w:rFonts w:hint="eastAsia"/>
          <w:lang w:eastAsia="zh-CN"/>
        </w:rPr>
      </w:pPr>
    </w:p>
    <w:p w14:paraId="65A551B1">
      <w:pPr>
        <w:rPr>
          <w:rFonts w:hint="eastAsia"/>
          <w:lang w:eastAsia="zh-CN"/>
        </w:rPr>
      </w:pPr>
      <w:r>
        <w:rPr>
          <w:rFonts w:hint="eastAsia"/>
          <w:lang w:eastAsia="zh-CN"/>
        </w:rPr>
        <w:t>童在文学中的体现</w:t>
      </w:r>
    </w:p>
    <w:p w14:paraId="36D66F82">
      <w:pPr>
        <w:rPr>
          <w:rFonts w:hint="eastAsia"/>
          <w:lang w:eastAsia="zh-CN"/>
        </w:rPr>
      </w:pPr>
      <w:r>
        <w:rPr>
          <w:rFonts w:hint="eastAsia"/>
          <w:lang w:eastAsia="zh-CN"/>
        </w:rPr>
        <w:t>在中国古典文学作品中，“童”字频繁出现，并且往往带有深刻的文化内涵。比如《红楼梦》里对贾宝玉幼年时期的描写，通过展现他与众姐妹及丫鬟们无忧无虑的生活场景，反映了封建社会大家族内部复杂的人际关系以及少年儿童间纯真的友谊。《聊斋志异》中有不少故事描绘了天真烂漫的小童形象，他们或机智勇敢，或善良可爱，为读者呈现了一个个奇幻而又温馨的世界。</w:t>
      </w:r>
    </w:p>
    <w:p w14:paraId="648F484C">
      <w:pPr>
        <w:rPr>
          <w:rFonts w:hint="eastAsia"/>
          <w:lang w:eastAsia="zh-CN"/>
        </w:rPr>
      </w:pPr>
    </w:p>
    <w:p w14:paraId="31EF3099">
      <w:pPr>
        <w:rPr>
          <w:rFonts w:hint="eastAsia"/>
          <w:lang w:eastAsia="zh-CN"/>
        </w:rPr>
      </w:pPr>
    </w:p>
    <w:p w14:paraId="391B8A97">
      <w:pPr>
        <w:rPr>
          <w:rFonts w:hint="eastAsia"/>
          <w:lang w:eastAsia="zh-CN"/>
        </w:rPr>
      </w:pPr>
      <w:r>
        <w:rPr>
          <w:rFonts w:hint="eastAsia"/>
          <w:lang w:eastAsia="zh-CN"/>
        </w:rPr>
        <w:t>现代语境下的“童”文化</w:t>
      </w:r>
    </w:p>
    <w:p w14:paraId="72A3D8B9">
      <w:pPr>
        <w:rPr>
          <w:rFonts w:hint="eastAsia"/>
          <w:lang w:eastAsia="zh-CN"/>
        </w:rPr>
      </w:pPr>
      <w:r>
        <w:rPr>
          <w:rFonts w:hint="eastAsia"/>
          <w:lang w:eastAsia="zh-CN"/>
        </w:rPr>
        <w:t>随着时代的发展，“童”的概念也被赋予了新的含义。现代社会提倡保持一颗童心，认为这有助于人们缓解压力、激发创造力。因此，无论是在艺术创作领域还是日常生活中，“童”的元素随处可见。如近年来流行的动漫文化、手工艺品制作等活动中，都能看到大量借鉴了儿童视角和风格的设计理念。针对儿童市场的产品和服务也日益丰富多样，旨在满足不同年龄段孩子成长过程中的需求，帮助他们健康快乐地成长。</w:t>
      </w:r>
    </w:p>
    <w:p w14:paraId="46708160">
      <w:pPr>
        <w:rPr>
          <w:rFonts w:hint="eastAsia"/>
          <w:lang w:eastAsia="zh-CN"/>
        </w:rPr>
      </w:pPr>
    </w:p>
    <w:p w14:paraId="3D7C0DD5">
      <w:pPr>
        <w:rPr>
          <w:rFonts w:hint="eastAsia"/>
          <w:lang w:eastAsia="zh-CN"/>
        </w:rPr>
      </w:pPr>
      <w:r>
        <w:rPr>
          <w:rFonts w:hint="eastAsia"/>
          <w:lang w:eastAsia="zh-CN"/>
        </w:rPr>
        <w:t>本文是由懂得生活网（dongdeshenghuo.com）为大家创作</w:t>
      </w:r>
    </w:p>
    <w:p w14:paraId="116528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034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2025-11-30T13:07:51Z</dcterms:created>
  <cp:lastModifiedBy>Administrator</cp:lastModifiedBy>
  <dcterms:modified xsi:type="dcterms:W3CDTF">2025-11-30T13:07:51Z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D8F3269F8AF9476ABC7C449F0956B981_12</vt:lpwstr>
  </property>
</Properties>
</file>