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3AF4">
      <w:pPr>
        <w:rPr>
          <w:rFonts w:hint="eastAsia"/>
          <w:lang w:eastAsia="zh-CN"/>
        </w:rPr>
      </w:pPr>
      <w:bookmarkStart w:id="0" w:name="_GoBack"/>
      <w:bookmarkEnd w:id="0"/>
      <w:r>
        <w:rPr>
          <w:rFonts w:hint="eastAsia"/>
          <w:lang w:eastAsia="zh-CN"/>
        </w:rPr>
        <w:t>童的拼音和组词</w:t>
      </w:r>
    </w:p>
    <w:p w14:paraId="6F41C4DC">
      <w:pPr>
        <w:rPr>
          <w:rFonts w:hint="eastAsia"/>
          <w:lang w:eastAsia="zh-CN"/>
        </w:rPr>
      </w:pPr>
      <w:r>
        <w:rPr>
          <w:rFonts w:hint="eastAsia"/>
          <w:lang w:eastAsia="zh-CN"/>
        </w:rPr>
        <w:t>童字在汉语中的拼音是“tóng”，属于平声。这个字常常用来指代儿童、小孩，也用于比喻那些天真无邪的状态或没有经历世事的人。关于组词，“童话”是指专门为儿童创作的故事，通常包含了丰富的想象力和道德教育；“童军”则是一种青少年组织，旨在通过各种活动培养年轻人的领导能力和团队精神；还有“童年”，指的是一个人的幼年时期，这一阶段对个人性格的发展至关重要。</w:t>
      </w:r>
    </w:p>
    <w:p w14:paraId="6DE8EBC9">
      <w:pPr>
        <w:rPr>
          <w:rFonts w:hint="eastAsia"/>
          <w:lang w:eastAsia="zh-CN"/>
        </w:rPr>
      </w:pPr>
    </w:p>
    <w:p w14:paraId="751AD7A4">
      <w:pPr>
        <w:rPr>
          <w:rFonts w:hint="eastAsia"/>
          <w:lang w:eastAsia="zh-CN"/>
        </w:rPr>
      </w:pPr>
    </w:p>
    <w:p w14:paraId="660F2E2A">
      <w:pPr>
        <w:rPr>
          <w:rFonts w:hint="eastAsia"/>
          <w:lang w:eastAsia="zh-CN"/>
        </w:rPr>
      </w:pPr>
      <w:r>
        <w:rPr>
          <w:rFonts w:hint="eastAsia"/>
          <w:lang w:eastAsia="zh-CN"/>
        </w:rPr>
        <w:t>童的笔顺</w:t>
      </w:r>
    </w:p>
    <w:p w14:paraId="4C13A429">
      <w:pPr>
        <w:rPr>
          <w:rFonts w:hint="eastAsia"/>
          <w:lang w:eastAsia="zh-CN"/>
        </w:rPr>
      </w:pPr>
      <w:r>
        <w:rPr>
          <w:rFonts w:hint="eastAsia"/>
          <w:lang w:eastAsia="zh-CN"/>
        </w:rPr>
        <w:t>了解一个汉字的正确书写顺序对于学习者来说非常重要。童字的笔顺是从上到下，先写上面的“立”部，共五划，然后再写下部分的“里”部，也是从上至下进行。整个过程需要12划完成。“立”部的前四划分别是点、横、点、撇，而“里”的笔画顺序则是竖、横折、横、竖、横、横，这样便构成了完整的“童”字。掌握正确的笔顺不仅有助于提高书写速度和美观度，还能加深对汉字结构的理解。</w:t>
      </w:r>
    </w:p>
    <w:p w14:paraId="40FCDC07">
      <w:pPr>
        <w:rPr>
          <w:rFonts w:hint="eastAsia"/>
          <w:lang w:eastAsia="zh-CN"/>
        </w:rPr>
      </w:pPr>
    </w:p>
    <w:p w14:paraId="1CD71A39">
      <w:pPr>
        <w:rPr>
          <w:rFonts w:hint="eastAsia"/>
          <w:lang w:eastAsia="zh-CN"/>
        </w:rPr>
      </w:pPr>
    </w:p>
    <w:p w14:paraId="3F750E8B">
      <w:pPr>
        <w:rPr>
          <w:rFonts w:hint="eastAsia"/>
          <w:lang w:eastAsia="zh-CN"/>
        </w:rPr>
      </w:pPr>
      <w:r>
        <w:rPr>
          <w:rFonts w:hint="eastAsia"/>
          <w:lang w:eastAsia="zh-CN"/>
        </w:rPr>
        <w:t>童字的文化内涵</w:t>
      </w:r>
    </w:p>
    <w:p w14:paraId="439609FF">
      <w:pPr>
        <w:rPr>
          <w:rFonts w:hint="eastAsia"/>
          <w:lang w:eastAsia="zh-CN"/>
        </w:rPr>
      </w:pPr>
      <w:r>
        <w:rPr>
          <w:rFonts w:hint="eastAsia"/>
          <w:lang w:eastAsia="zh-CN"/>
        </w:rPr>
        <w:t>在中国文化中，“童”字不仅仅是一个简单的称谓，它还承载着深厚的文化意义。古代文人常用“童心”来描述一种纯真、质朴的心境，认为保持一颗童心是实现艺术创造和个人修养提升的关键之一。“童”也是道教术语中的一部分，比如“童子”，常被用来称呼年轻的小道士或者是在特定仪式中扮演重要角色的未成年人。这些用法都体现了“童”字在中国传统文化中的多重含义。</w:t>
      </w:r>
    </w:p>
    <w:p w14:paraId="156BAD69">
      <w:pPr>
        <w:rPr>
          <w:rFonts w:hint="eastAsia"/>
          <w:lang w:eastAsia="zh-CN"/>
        </w:rPr>
      </w:pPr>
    </w:p>
    <w:p w14:paraId="33821011">
      <w:pPr>
        <w:rPr>
          <w:rFonts w:hint="eastAsia"/>
          <w:lang w:eastAsia="zh-CN"/>
        </w:rPr>
      </w:pPr>
    </w:p>
    <w:p w14:paraId="2104ECC9">
      <w:pPr>
        <w:rPr>
          <w:rFonts w:hint="eastAsia"/>
          <w:lang w:eastAsia="zh-CN"/>
        </w:rPr>
      </w:pPr>
      <w:r>
        <w:rPr>
          <w:rFonts w:hint="eastAsia"/>
          <w:lang w:eastAsia="zh-CN"/>
        </w:rPr>
        <w:t>童字在现代的应用</w:t>
      </w:r>
    </w:p>
    <w:p w14:paraId="39121E50">
      <w:pPr>
        <w:rPr>
          <w:rFonts w:hint="eastAsia"/>
          <w:lang w:eastAsia="zh-CN"/>
        </w:rPr>
      </w:pPr>
      <w:r>
        <w:rPr>
          <w:rFonts w:hint="eastAsia"/>
          <w:lang w:eastAsia="zh-CN"/>
        </w:rPr>
        <w:t>随着时代的发展，“童”字及其相关词汇在现代社会中的应用更加广泛。除了传统的文学作品外，在广告、品牌命名以及流行文化中也频繁出现。例如，许多与儿童相关的商品和服务都喜欢使用带有“童”字的名字，以此来传达产品适合儿童使用的信息或是强调其充满活力与创造力的品牌形象。互联网时代的到来也为“童”字赋予了新的生命力，像一些在线教育平台就以“童学”为名，致力于提供优质的教育资源给广大青少年。</w:t>
      </w:r>
    </w:p>
    <w:p w14:paraId="105402E9">
      <w:pPr>
        <w:rPr>
          <w:rFonts w:hint="eastAsia"/>
          <w:lang w:eastAsia="zh-CN"/>
        </w:rPr>
      </w:pPr>
    </w:p>
    <w:p w14:paraId="231E3580">
      <w:pPr>
        <w:rPr>
          <w:rFonts w:hint="eastAsia"/>
          <w:lang w:eastAsia="zh-CN"/>
        </w:rPr>
      </w:pPr>
      <w:r>
        <w:rPr>
          <w:rFonts w:hint="eastAsia"/>
          <w:lang w:eastAsia="zh-CN"/>
        </w:rPr>
        <w:t>本文是由懂得生活网（dongdeshenghuo.com）为大家创作</w:t>
      </w:r>
    </w:p>
    <w:p w14:paraId="03FD6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A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2025-11-30T13:07:48Z</dcterms:created>
  <cp:lastModifiedBy>Administrator</cp:lastModifiedBy>
  <dcterms:modified xsi:type="dcterms:W3CDTF">2025-11-30T13:07:49Z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FEC0424D46544B9A8D7950498C5F898B_12</vt:lpwstr>
  </property>
</Properties>
</file>