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63341">
      <w:pPr>
        <w:rPr>
          <w:rFonts w:hint="eastAsia"/>
          <w:lang w:eastAsia="zh-CN"/>
        </w:rPr>
      </w:pPr>
      <w:bookmarkStart w:id="0" w:name="_GoBack"/>
      <w:bookmarkEnd w:id="0"/>
      <w:r>
        <w:rPr>
          <w:rFonts w:hint="eastAsia"/>
          <w:lang w:eastAsia="zh-CN"/>
        </w:rPr>
        <w:t>神祗拼音</w:t>
      </w:r>
    </w:p>
    <w:p w14:paraId="3B30FF1E">
      <w:pPr>
        <w:rPr>
          <w:rFonts w:hint="eastAsia"/>
          <w:lang w:eastAsia="zh-CN"/>
        </w:rPr>
      </w:pPr>
      <w:r>
        <w:rPr>
          <w:rFonts w:hint="eastAsia"/>
          <w:lang w:eastAsia="zh-CN"/>
        </w:rPr>
        <w:t>神祗，在汉语中的拼音为“shén zhī”，是中国古代宗教信仰体系中对超自然存在的一种称呼。它不仅涵盖了我们通常所说的神灵，还包括了各种精灵、祖先灵魂等具有超自然力量的存在。这些神祗在中国传统文化中扮演着极为重要的角色，它们是人们精神世界的重要组成部分，同时也是社会秩序和道德规范的守护者。</w:t>
      </w:r>
    </w:p>
    <w:p w14:paraId="4966A92D">
      <w:pPr>
        <w:rPr>
          <w:rFonts w:hint="eastAsia"/>
          <w:lang w:eastAsia="zh-CN"/>
        </w:rPr>
      </w:pPr>
    </w:p>
    <w:p w14:paraId="2201D67B">
      <w:pPr>
        <w:rPr>
          <w:rFonts w:hint="eastAsia"/>
          <w:lang w:eastAsia="zh-CN"/>
        </w:rPr>
      </w:pPr>
    </w:p>
    <w:p w14:paraId="1383765D">
      <w:pPr>
        <w:rPr>
          <w:rFonts w:hint="eastAsia"/>
          <w:lang w:eastAsia="zh-CN"/>
        </w:rPr>
      </w:pPr>
      <w:r>
        <w:rPr>
          <w:rFonts w:hint="eastAsia"/>
          <w:lang w:eastAsia="zh-CN"/>
        </w:rPr>
        <w:t>历史渊源</w:t>
      </w:r>
    </w:p>
    <w:p w14:paraId="4978A937">
      <w:pPr>
        <w:rPr>
          <w:rFonts w:hint="eastAsia"/>
          <w:lang w:eastAsia="zh-CN"/>
        </w:rPr>
      </w:pPr>
      <w:r>
        <w:rPr>
          <w:rFonts w:hint="eastAsia"/>
          <w:lang w:eastAsia="zh-CN"/>
        </w:rPr>
        <w:t>中国古代信仰历史悠久，可以追溯到远古时期。早期的人们在面对大自然的力量时感到无力，因此创造出了各种神祗来解释未知现象，并祈求保护。随着时间的发展，这些原始的信仰逐渐演变成了更加系统化的宗教形式，如道教和民间信仰中的神灵崇拜。在这个过程中，神祗的形象也从简单的自然力量象征发展成为具有复杂性格和社会功能的角色。</w:t>
      </w:r>
    </w:p>
    <w:p w14:paraId="66FC92BB">
      <w:pPr>
        <w:rPr>
          <w:rFonts w:hint="eastAsia"/>
          <w:lang w:eastAsia="zh-CN"/>
        </w:rPr>
      </w:pPr>
    </w:p>
    <w:p w14:paraId="660911CA">
      <w:pPr>
        <w:rPr>
          <w:rFonts w:hint="eastAsia"/>
          <w:lang w:eastAsia="zh-CN"/>
        </w:rPr>
      </w:pPr>
    </w:p>
    <w:p w14:paraId="2F13191B">
      <w:pPr>
        <w:rPr>
          <w:rFonts w:hint="eastAsia"/>
          <w:lang w:eastAsia="zh-CN"/>
        </w:rPr>
      </w:pPr>
      <w:r>
        <w:rPr>
          <w:rFonts w:hint="eastAsia"/>
          <w:lang w:eastAsia="zh-CN"/>
        </w:rPr>
        <w:t>分类与特征</w:t>
      </w:r>
    </w:p>
    <w:p w14:paraId="2B3495BA">
      <w:pPr>
        <w:rPr>
          <w:rFonts w:hint="eastAsia"/>
          <w:lang w:eastAsia="zh-CN"/>
        </w:rPr>
      </w:pPr>
      <w:r>
        <w:rPr>
          <w:rFonts w:hint="eastAsia"/>
          <w:lang w:eastAsia="zh-CN"/>
        </w:rPr>
        <w:t>神祗根据其职能和来源被分为多个类别。首先是天神，他们是宇宙间最高等级的存在，掌管天气、星辰等；其次是地祇，负责管理山川湖海等地域性事务；还有人鬼，主要是指那些已经去世但因其生前的功绩或德行而受到尊敬并拥有一定神力的祖先。每个神祗都有自己独特的形象和故事，这些故事往往蕴含着深刻的道德教训和生活智慧。</w:t>
      </w:r>
    </w:p>
    <w:p w14:paraId="54C14C17">
      <w:pPr>
        <w:rPr>
          <w:rFonts w:hint="eastAsia"/>
          <w:lang w:eastAsia="zh-CN"/>
        </w:rPr>
      </w:pPr>
    </w:p>
    <w:p w14:paraId="0CB072E8">
      <w:pPr>
        <w:rPr>
          <w:rFonts w:hint="eastAsia"/>
          <w:lang w:eastAsia="zh-CN"/>
        </w:rPr>
      </w:pPr>
    </w:p>
    <w:p w14:paraId="2CB6820B">
      <w:pPr>
        <w:rPr>
          <w:rFonts w:hint="eastAsia"/>
          <w:lang w:eastAsia="zh-CN"/>
        </w:rPr>
      </w:pPr>
      <w:r>
        <w:rPr>
          <w:rFonts w:hint="eastAsia"/>
          <w:lang w:eastAsia="zh-CN"/>
        </w:rPr>
        <w:t>文化影响</w:t>
      </w:r>
    </w:p>
    <w:p w14:paraId="3ED3DDD0">
      <w:pPr>
        <w:rPr>
          <w:rFonts w:hint="eastAsia"/>
          <w:lang w:eastAsia="zh-CN"/>
        </w:rPr>
      </w:pPr>
      <w:r>
        <w:rPr>
          <w:rFonts w:hint="eastAsia"/>
          <w:lang w:eastAsia="zh-CN"/>
        </w:rPr>
        <w:t>神祗文化深深植根于中国社会生活的各个方面。无论是传统节日的庆祝活动，还是日常生活中的礼仪习俗，都能看到神祗文化的影子。例如春节期间祭祀灶王爷，希望通过灶王爷向玉皇大帝汇报家庭一年来的善行，以求得来年的好运。在文学艺术领域，关于神祗的故事和传说更是丰富多彩，为后世留下了无数珍贵的文化遗产。</w:t>
      </w:r>
    </w:p>
    <w:p w14:paraId="6DE9CACC">
      <w:pPr>
        <w:rPr>
          <w:rFonts w:hint="eastAsia"/>
          <w:lang w:eastAsia="zh-CN"/>
        </w:rPr>
      </w:pPr>
    </w:p>
    <w:p w14:paraId="7EC261E8">
      <w:pPr>
        <w:rPr>
          <w:rFonts w:hint="eastAsia"/>
          <w:lang w:eastAsia="zh-CN"/>
        </w:rPr>
      </w:pPr>
    </w:p>
    <w:p w14:paraId="31387E5E">
      <w:pPr>
        <w:rPr>
          <w:rFonts w:hint="eastAsia"/>
          <w:lang w:eastAsia="zh-CN"/>
        </w:rPr>
      </w:pPr>
      <w:r>
        <w:rPr>
          <w:rFonts w:hint="eastAsia"/>
          <w:lang w:eastAsia="zh-CN"/>
        </w:rPr>
        <w:t>现代意义</w:t>
      </w:r>
    </w:p>
    <w:p w14:paraId="2ACB4831">
      <w:pPr>
        <w:rPr>
          <w:rFonts w:hint="eastAsia"/>
          <w:lang w:eastAsia="zh-CN"/>
        </w:rPr>
      </w:pPr>
      <w:r>
        <w:rPr>
          <w:rFonts w:hint="eastAsia"/>
          <w:lang w:eastAsia="zh-CN"/>
        </w:rPr>
        <w:t>进入现代社会后，虽然科学知识普及程度越来越高，人们对自然现象有了更为理性的认识，但神祗文化并未完全消失。相反，它通过各种方式继续影响着当代人的思想和行为。比如在旅游景点中常见的寺庙参拜活动，或是影视作品里对古代神话故事的重新演绎，都表明了神祗文化仍然具有旺盛的生命力。它不仅是连接过去与现在的桥梁，也是中华民族文化认同感的重要来源。</w:t>
      </w:r>
    </w:p>
    <w:p w14:paraId="43A9AF78">
      <w:pPr>
        <w:rPr>
          <w:rFonts w:hint="eastAsia"/>
          <w:lang w:eastAsia="zh-CN"/>
        </w:rPr>
      </w:pPr>
    </w:p>
    <w:p w14:paraId="17B6EAD0">
      <w:pPr>
        <w:rPr>
          <w:rFonts w:hint="eastAsia"/>
          <w:lang w:eastAsia="zh-CN"/>
        </w:rPr>
      </w:pPr>
      <w:r>
        <w:rPr>
          <w:rFonts w:hint="eastAsia"/>
          <w:lang w:eastAsia="zh-CN"/>
        </w:rPr>
        <w:t>本文是由懂得生活网（dongdeshenghuo.com）为大家创作</w:t>
      </w:r>
    </w:p>
    <w:p w14:paraId="06EC35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7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2025-11-30T12:33:33Z</dcterms:created>
  <cp:lastModifiedBy>Administrator</cp:lastModifiedBy>
  <dcterms:modified xsi:type="dcterms:W3CDTF">2025-11-30T12:33:34Z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0531B94B1D204EFA82C724EC5E1E8D83_12</vt:lpwstr>
  </property>
</Properties>
</file>