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D55F3">
      <w:pPr>
        <w:rPr>
          <w:rFonts w:hint="eastAsia"/>
          <w:lang w:eastAsia="zh-CN"/>
        </w:rPr>
      </w:pPr>
      <w:bookmarkStart w:id="0" w:name="_GoBack"/>
      <w:bookmarkEnd w:id="0"/>
      <w:r>
        <w:rPr>
          <w:rFonts w:hint="eastAsia"/>
          <w:lang w:eastAsia="zh-CN"/>
        </w:rPr>
        <w:t>神情的拼音神情</w:t>
      </w:r>
    </w:p>
    <w:p w14:paraId="216B53AD">
      <w:pPr>
        <w:rPr>
          <w:rFonts w:hint="eastAsia"/>
          <w:lang w:eastAsia="zh-CN"/>
        </w:rPr>
      </w:pPr>
      <w:r>
        <w:rPr>
          <w:rFonts w:hint="eastAsia"/>
          <w:lang w:eastAsia="zh-CN"/>
        </w:rPr>
        <w:t>“神情”这个词在汉语中是用来描述一个人面部表情和眼神所传达出的情感或状态。它由两个字组成，“神”指的是精神、灵魂，也可引申为人的内心世界；“情”则是情感、情绪的意思。将这两个字组合起来，“神情”便可以理解为通过面部尤其是眼睛所表现出来的内心世界与情绪状态。了解一个人的神情有助于我们更好地解读其当下心情以及态度。</w:t>
      </w:r>
    </w:p>
    <w:p w14:paraId="08338B48">
      <w:pPr>
        <w:rPr>
          <w:rFonts w:hint="eastAsia"/>
          <w:lang w:eastAsia="zh-CN"/>
        </w:rPr>
      </w:pPr>
    </w:p>
    <w:p w14:paraId="278A98AD">
      <w:pPr>
        <w:rPr>
          <w:rFonts w:hint="eastAsia"/>
          <w:lang w:eastAsia="zh-CN"/>
        </w:rPr>
      </w:pPr>
    </w:p>
    <w:p w14:paraId="0C6EF23C">
      <w:pPr>
        <w:rPr>
          <w:rFonts w:hint="eastAsia"/>
          <w:lang w:eastAsia="zh-CN"/>
        </w:rPr>
      </w:pPr>
      <w:r>
        <w:rPr>
          <w:rFonts w:hint="eastAsia"/>
          <w:lang w:eastAsia="zh-CN"/>
        </w:rPr>
        <w:t>神情的表现形式</w:t>
      </w:r>
    </w:p>
    <w:p w14:paraId="348ECBE2">
      <w:pPr>
        <w:rPr>
          <w:rFonts w:hint="eastAsia"/>
          <w:lang w:eastAsia="zh-CN"/>
        </w:rPr>
      </w:pPr>
      <w:r>
        <w:rPr>
          <w:rFonts w:hint="eastAsia"/>
          <w:lang w:eastAsia="zh-CN"/>
        </w:rPr>
        <w:t>神情可以通过多种方式展现出来，包括但不限于眼神的变化、面部肌肉的紧张或放松程度、眉毛的上下移动等。例如，当一个人感到惊讶时，他们的眼睛可能会睁大，眉毛向上抬起；而当一个人感到愤怒时，他们的眉头则会紧锁，眼神变得锐利。这些细微的表情变化都是人们用来表达自己内在情感的重要方式，也是他人感知并理解这种情感的关键线索。</w:t>
      </w:r>
    </w:p>
    <w:p w14:paraId="7029317A">
      <w:pPr>
        <w:rPr>
          <w:rFonts w:hint="eastAsia"/>
          <w:lang w:eastAsia="zh-CN"/>
        </w:rPr>
      </w:pPr>
    </w:p>
    <w:p w14:paraId="5CE17EA4">
      <w:pPr>
        <w:rPr>
          <w:rFonts w:hint="eastAsia"/>
          <w:lang w:eastAsia="zh-CN"/>
        </w:rPr>
      </w:pPr>
    </w:p>
    <w:p w14:paraId="6C38F828">
      <w:pPr>
        <w:rPr>
          <w:rFonts w:hint="eastAsia"/>
          <w:lang w:eastAsia="zh-CN"/>
        </w:rPr>
      </w:pPr>
      <w:r>
        <w:rPr>
          <w:rFonts w:hint="eastAsia"/>
          <w:lang w:eastAsia="zh-CN"/>
        </w:rPr>
        <w:t>神情的重要性</w:t>
      </w:r>
    </w:p>
    <w:p w14:paraId="42D0F9C4">
      <w:pPr>
        <w:rPr>
          <w:rFonts w:hint="eastAsia"/>
          <w:lang w:eastAsia="zh-CN"/>
        </w:rPr>
      </w:pPr>
      <w:r>
        <w:rPr>
          <w:rFonts w:hint="eastAsia"/>
          <w:lang w:eastAsia="zh-CN"/>
        </w:rPr>
        <w:t>在人际交往中，理解对方的神情是非常重要的。这不仅能帮助我们更准确地捕捉到对方的真实想法和感受，还能促进沟通的有效性，增进彼此之间的理解和信任。尤其是在跨文化交流中，由于语言差异可能导致的信息误解，通过观察对方的神情来推测其意图就显得尤为重要。在心理咨询、谈判以及教育等领域，对神情的敏锐观察力同样是专业人士不可或缺的一项技能。</w:t>
      </w:r>
    </w:p>
    <w:p w14:paraId="68A36973">
      <w:pPr>
        <w:rPr>
          <w:rFonts w:hint="eastAsia"/>
          <w:lang w:eastAsia="zh-CN"/>
        </w:rPr>
      </w:pPr>
    </w:p>
    <w:p w14:paraId="4213CD30">
      <w:pPr>
        <w:rPr>
          <w:rFonts w:hint="eastAsia"/>
          <w:lang w:eastAsia="zh-CN"/>
        </w:rPr>
      </w:pPr>
    </w:p>
    <w:p w14:paraId="14C3ACCC">
      <w:pPr>
        <w:rPr>
          <w:rFonts w:hint="eastAsia"/>
          <w:lang w:eastAsia="zh-CN"/>
        </w:rPr>
      </w:pPr>
      <w:r>
        <w:rPr>
          <w:rFonts w:hint="eastAsia"/>
          <w:lang w:eastAsia="zh-CN"/>
        </w:rPr>
        <w:t>如何提高对神情的理解能力</w:t>
      </w:r>
    </w:p>
    <w:p w14:paraId="0364117C">
      <w:pPr>
        <w:rPr>
          <w:rFonts w:hint="eastAsia"/>
          <w:lang w:eastAsia="zh-CN"/>
        </w:rPr>
      </w:pPr>
      <w:r>
        <w:rPr>
          <w:rFonts w:hint="eastAsia"/>
          <w:lang w:eastAsia="zh-CN"/>
        </w:rPr>
        <w:t>提高对神情的理解能力需要一定的时间和实践。一个有效的方法是增加面对面交流的机会，特别是与不同背景的人进行交流，这样可以帮助我们接触到更多样化的表情和情感表达方式。学习一些基本的面部表情识别知识也是非常有帮助的，比如了解哪些面部动作通常与特定的情绪相关联。观看电影或戏剧也是一个不错的选择，因为演员们往往通过精湛的表演技巧来细腻地展示角色的各种情绪，这对提升我们对神情的敏感度有很大帮助。</w:t>
      </w:r>
    </w:p>
    <w:p w14:paraId="5227B081">
      <w:pPr>
        <w:rPr>
          <w:rFonts w:hint="eastAsia"/>
          <w:lang w:eastAsia="zh-CN"/>
        </w:rPr>
      </w:pPr>
    </w:p>
    <w:p w14:paraId="42F0976F">
      <w:pPr>
        <w:rPr>
          <w:rFonts w:hint="eastAsia"/>
          <w:lang w:eastAsia="zh-CN"/>
        </w:rPr>
      </w:pPr>
      <w:r>
        <w:rPr>
          <w:rFonts w:hint="eastAsia"/>
          <w:lang w:eastAsia="zh-CN"/>
        </w:rPr>
        <w:t>本文是由懂得生活网（dongdeshenghuo.com）为大家创作</w:t>
      </w:r>
    </w:p>
    <w:p w14:paraId="655591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9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2025-11-30T12:33:28Z</dcterms:created>
  <cp:lastModifiedBy>Administrator</cp:lastModifiedBy>
  <dcterms:modified xsi:type="dcterms:W3CDTF">2025-11-30T12:33:28Z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49A27034732F4609B2DC97D3168EE7AD_12</vt:lpwstr>
  </property>
</Properties>
</file>