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2DBC7">
      <w:pPr>
        <w:rPr>
          <w:rFonts w:hint="eastAsia"/>
          <w:lang w:eastAsia="zh-CN"/>
        </w:rPr>
      </w:pPr>
      <w:bookmarkStart w:id="0" w:name="_GoBack"/>
      <w:bookmarkEnd w:id="0"/>
      <w:r>
        <w:rPr>
          <w:rFonts w:hint="eastAsia"/>
          <w:lang w:eastAsia="zh-CN"/>
        </w:rPr>
        <w:t>神情的拼音怎么写</w:t>
      </w:r>
    </w:p>
    <w:p w14:paraId="46169C7E">
      <w:pPr>
        <w:rPr>
          <w:rFonts w:hint="eastAsia"/>
          <w:lang w:eastAsia="zh-CN"/>
        </w:rPr>
      </w:pPr>
      <w:r>
        <w:rPr>
          <w:rFonts w:hint="eastAsia"/>
          <w:lang w:eastAsia="zh-CN"/>
        </w:rPr>
        <w:t>神情，这个词在中文里用来描述一个人的脸部表情或者精神状态所传达出的信息。关于“神情”的拼音，“神”字的拼音是“shén”，而“情”字的拼音则是“qíng”。因此，“神情”的完整拼音是“shén qíng”。这个拼音帮助我们准确地发音这个词，并且有助于更好地理解其含义。</w:t>
      </w:r>
    </w:p>
    <w:p w14:paraId="180329AF">
      <w:pPr>
        <w:rPr>
          <w:rFonts w:hint="eastAsia"/>
          <w:lang w:eastAsia="zh-CN"/>
        </w:rPr>
      </w:pPr>
    </w:p>
    <w:p w14:paraId="33981458">
      <w:pPr>
        <w:rPr>
          <w:rFonts w:hint="eastAsia"/>
          <w:lang w:eastAsia="zh-CN"/>
        </w:rPr>
      </w:pPr>
    </w:p>
    <w:p w14:paraId="253EFB37">
      <w:pPr>
        <w:rPr>
          <w:rFonts w:hint="eastAsia"/>
          <w:lang w:eastAsia="zh-CN"/>
        </w:rPr>
      </w:pPr>
      <w:r>
        <w:rPr>
          <w:rFonts w:hint="eastAsia"/>
          <w:lang w:eastAsia="zh-CN"/>
        </w:rPr>
        <w:t>神情的重要性</w:t>
      </w:r>
    </w:p>
    <w:p w14:paraId="38B23FF5">
      <w:pPr>
        <w:rPr>
          <w:rFonts w:hint="eastAsia"/>
          <w:lang w:eastAsia="zh-CN"/>
        </w:rPr>
      </w:pPr>
      <w:r>
        <w:rPr>
          <w:rFonts w:hint="eastAsia"/>
          <w:lang w:eastAsia="zh-CN"/>
        </w:rPr>
        <w:t>在日常交流中，了解和解读他人的神情是非常重要的。通过观察一个人的面部表情、眼神以及整体的身体语言，我们可以捕捉到许多非言语信息。这些信息往往能够更真实地反映说话者的内心世界，甚至是在言语内容之外的情感和意图。正确解读这些信号对于有效沟通至关重要。</w:t>
      </w:r>
    </w:p>
    <w:p w14:paraId="2352900D">
      <w:pPr>
        <w:rPr>
          <w:rFonts w:hint="eastAsia"/>
          <w:lang w:eastAsia="zh-CN"/>
        </w:rPr>
      </w:pPr>
    </w:p>
    <w:p w14:paraId="34DBB99E">
      <w:pPr>
        <w:rPr>
          <w:rFonts w:hint="eastAsia"/>
          <w:lang w:eastAsia="zh-CN"/>
        </w:rPr>
      </w:pPr>
    </w:p>
    <w:p w14:paraId="5D8B91E7">
      <w:pPr>
        <w:rPr>
          <w:rFonts w:hint="eastAsia"/>
          <w:lang w:eastAsia="zh-CN"/>
        </w:rPr>
      </w:pPr>
      <w:r>
        <w:rPr>
          <w:rFonts w:hint="eastAsia"/>
          <w:lang w:eastAsia="zh-CN"/>
        </w:rPr>
        <w:t>如何准确解读神情</w:t>
      </w:r>
    </w:p>
    <w:p w14:paraId="0A483D86">
      <w:pPr>
        <w:rPr>
          <w:rFonts w:hint="eastAsia"/>
          <w:lang w:eastAsia="zh-CN"/>
        </w:rPr>
      </w:pPr>
      <w:r>
        <w:rPr>
          <w:rFonts w:hint="eastAsia"/>
          <w:lang w:eastAsia="zh-CN"/>
        </w:rPr>
        <w:t>要准确解读一个人的神情，并非易事。它需要我们对人类情感有一定的理解，同时也需要一定的实践和经验积累。我们应该学习基本的人类情感是如何通过面部表情表达出来的。例如，快乐、悲伤、愤怒、惊讶等情绪都有各自典型的面部表现。注意细节也非常重要。细微的表情变化，如眼角的一丝皱褶或嘴角的轻微上扬，都可能蕴含着丰富的情感信息。</w:t>
      </w:r>
    </w:p>
    <w:p w14:paraId="6287A691">
      <w:pPr>
        <w:rPr>
          <w:rFonts w:hint="eastAsia"/>
          <w:lang w:eastAsia="zh-CN"/>
        </w:rPr>
      </w:pPr>
    </w:p>
    <w:p w14:paraId="3B4BB177">
      <w:pPr>
        <w:rPr>
          <w:rFonts w:hint="eastAsia"/>
          <w:lang w:eastAsia="zh-CN"/>
        </w:rPr>
      </w:pPr>
    </w:p>
    <w:p w14:paraId="289E295F">
      <w:pPr>
        <w:rPr>
          <w:rFonts w:hint="eastAsia"/>
          <w:lang w:eastAsia="zh-CN"/>
        </w:rPr>
      </w:pPr>
      <w:r>
        <w:rPr>
          <w:rFonts w:hint="eastAsia"/>
          <w:lang w:eastAsia="zh-CN"/>
        </w:rPr>
        <w:t>神情与文化背景</w:t>
      </w:r>
    </w:p>
    <w:p w14:paraId="5B95F2A1">
      <w:pPr>
        <w:rPr>
          <w:rFonts w:hint="eastAsia"/>
          <w:lang w:eastAsia="zh-CN"/>
        </w:rPr>
      </w:pPr>
      <w:r>
        <w:rPr>
          <w:rFonts w:hint="eastAsia"/>
          <w:lang w:eastAsia="zh-CN"/>
        </w:rPr>
        <w:t>值得注意的是，不同文化背景下，人们表达情感的方式可能存在差异。某些表情在一个文化中可能表示一种情感，在另一个文化中却可能有着完全不同的含义。因此，当我们试图解读他人神情时，考虑对方的文化背景同样重要。这不仅能帮助我们避免误解，还能促进跨文化交流的有效性。</w:t>
      </w:r>
    </w:p>
    <w:p w14:paraId="16949B44">
      <w:pPr>
        <w:rPr>
          <w:rFonts w:hint="eastAsia"/>
          <w:lang w:eastAsia="zh-CN"/>
        </w:rPr>
      </w:pPr>
    </w:p>
    <w:p w14:paraId="6106602B">
      <w:pPr>
        <w:rPr>
          <w:rFonts w:hint="eastAsia"/>
          <w:lang w:eastAsia="zh-CN"/>
        </w:rPr>
      </w:pPr>
    </w:p>
    <w:p w14:paraId="57B2AD96">
      <w:pPr>
        <w:rPr>
          <w:rFonts w:hint="eastAsia"/>
          <w:lang w:eastAsia="zh-CN"/>
        </w:rPr>
      </w:pPr>
      <w:r>
        <w:rPr>
          <w:rFonts w:hint="eastAsia"/>
          <w:lang w:eastAsia="zh-CN"/>
        </w:rPr>
        <w:t>最后的总结</w:t>
      </w:r>
    </w:p>
    <w:p w14:paraId="3E0DB82E">
      <w:pPr>
        <w:rPr>
          <w:rFonts w:hint="eastAsia"/>
          <w:lang w:eastAsia="zh-CN"/>
        </w:rPr>
      </w:pPr>
      <w:r>
        <w:rPr>
          <w:rFonts w:hint="eastAsia"/>
          <w:lang w:eastAsia="zh-CN"/>
        </w:rPr>
        <w:t>“神情”的拼音为“shén qíng”，它是一个非常有用的概念，有助于我们更好地理解和解读他人的情感状态。通过提高我们对神情的认知能力，我们可以改善自己的沟通技巧，增进人际关系的质量。考虑到文化差异的影响，我们在解读神情时也需要保持开放和敏感的态度，以便于建立更加和谐的跨文化交流。</w:t>
      </w:r>
    </w:p>
    <w:p w14:paraId="131CD9CA">
      <w:pPr>
        <w:rPr>
          <w:rFonts w:hint="eastAsia"/>
          <w:lang w:eastAsia="zh-CN"/>
        </w:rPr>
      </w:pPr>
    </w:p>
    <w:p w14:paraId="66EEA5C2">
      <w:pPr>
        <w:rPr>
          <w:rFonts w:hint="eastAsia"/>
          <w:lang w:eastAsia="zh-CN"/>
        </w:rPr>
      </w:pPr>
      <w:r>
        <w:rPr>
          <w:rFonts w:hint="eastAsia"/>
          <w:lang w:eastAsia="zh-CN"/>
        </w:rPr>
        <w:t>本文是由懂得生活网（dongdeshenghuo.com）为大家创作</w:t>
      </w:r>
    </w:p>
    <w:p w14:paraId="277629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53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2025-11-30T12:33:26Z</dcterms:created>
  <cp:lastModifiedBy>Administrator</cp:lastModifiedBy>
  <dcterms:modified xsi:type="dcterms:W3CDTF">2025-11-30T12:33:26Z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9E49DA2C2B674199AB4894D81FACBE90_12</vt:lpwstr>
  </property>
</Properties>
</file>