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56AA6">
      <w:pPr>
        <w:rPr>
          <w:rFonts w:hint="eastAsia"/>
          <w:lang w:eastAsia="zh-CN"/>
        </w:rPr>
      </w:pPr>
      <w:bookmarkStart w:id="0" w:name="_GoBack"/>
      <w:bookmarkEnd w:id="0"/>
      <w:r>
        <w:rPr>
          <w:rFonts w:hint="eastAsia"/>
          <w:lang w:eastAsia="zh-CN"/>
        </w:rPr>
        <w:t>神情的拼音与读音</w:t>
      </w:r>
    </w:p>
    <w:p w14:paraId="5145082B">
      <w:pPr>
        <w:rPr>
          <w:rFonts w:hint="eastAsia"/>
          <w:lang w:eastAsia="zh-CN"/>
        </w:rPr>
      </w:pPr>
      <w:r>
        <w:rPr>
          <w:rFonts w:hint="eastAsia"/>
          <w:lang w:eastAsia="zh-CN"/>
        </w:rPr>
        <w:t>“神情”这个词在中文里用来描述人的面部表情和态度，它能够反映出一个人内心的情感状态。关于“神情”的拼音，它的正确写法是“shén qíng”。其中，“神”的拼音是“shén”，意思是精神或心灵；而“情”的拼音则是“qíng”，指的是情感或者心情。将这两个字组合起来，就形成了我们今天所说的“神情”。</w:t>
      </w:r>
    </w:p>
    <w:p w14:paraId="01106F87">
      <w:pPr>
        <w:rPr>
          <w:rFonts w:hint="eastAsia"/>
          <w:lang w:eastAsia="zh-CN"/>
        </w:rPr>
      </w:pPr>
    </w:p>
    <w:p w14:paraId="36CC28C3">
      <w:pPr>
        <w:rPr>
          <w:rFonts w:hint="eastAsia"/>
          <w:lang w:eastAsia="zh-CN"/>
        </w:rPr>
      </w:pPr>
    </w:p>
    <w:p w14:paraId="126881CB">
      <w:pPr>
        <w:rPr>
          <w:rFonts w:hint="eastAsia"/>
          <w:lang w:eastAsia="zh-CN"/>
        </w:rPr>
      </w:pPr>
      <w:r>
        <w:rPr>
          <w:rFonts w:hint="eastAsia"/>
          <w:lang w:eastAsia="zh-CN"/>
        </w:rPr>
        <w:t>深入了解“神情”一词</w:t>
      </w:r>
    </w:p>
    <w:p w14:paraId="7E42F1A1">
      <w:pPr>
        <w:rPr>
          <w:rFonts w:hint="eastAsia"/>
          <w:lang w:eastAsia="zh-CN"/>
        </w:rPr>
      </w:pPr>
      <w:r>
        <w:rPr>
          <w:rFonts w:hint="eastAsia"/>
          <w:lang w:eastAsia="zh-CN"/>
        </w:rPr>
        <w:t>了解一个词汇的拼音只是学习的第一步，更重要的是理解这个词语的含义以及如何在实际中应用。在日常交流中，我们经常通过观察对方的神情来判断其情绪状态或是对某件事情的态度。比如，在一个紧张的工作会议中，如果你注意到同事的神情变得严肃或焦虑，这可能意味着他们对讨论中的问题感到担忧。同样地，如果有人在讲述一件趣事时，听众们脸上露出愉悦的神情，则表明他们对故事内容感兴趣并且享受这段时光。</w:t>
      </w:r>
    </w:p>
    <w:p w14:paraId="0A801D43">
      <w:pPr>
        <w:rPr>
          <w:rFonts w:hint="eastAsia"/>
          <w:lang w:eastAsia="zh-CN"/>
        </w:rPr>
      </w:pPr>
    </w:p>
    <w:p w14:paraId="7F6CEBFF">
      <w:pPr>
        <w:rPr>
          <w:rFonts w:hint="eastAsia"/>
          <w:lang w:eastAsia="zh-CN"/>
        </w:rPr>
      </w:pPr>
    </w:p>
    <w:p w14:paraId="57A8D20F">
      <w:pPr>
        <w:rPr>
          <w:rFonts w:hint="eastAsia"/>
          <w:lang w:eastAsia="zh-CN"/>
        </w:rPr>
      </w:pPr>
      <w:r>
        <w:rPr>
          <w:rFonts w:hint="eastAsia"/>
          <w:lang w:eastAsia="zh-CN"/>
        </w:rPr>
        <w:t>神情的重要性及其在沟通中的作用</w:t>
      </w:r>
    </w:p>
    <w:p w14:paraId="3C6A8A04">
      <w:pPr>
        <w:rPr>
          <w:rFonts w:hint="eastAsia"/>
          <w:lang w:eastAsia="zh-CN"/>
        </w:rPr>
      </w:pPr>
      <w:r>
        <w:rPr>
          <w:rFonts w:hint="eastAsia"/>
          <w:lang w:eastAsia="zh-CN"/>
        </w:rPr>
        <w:t>在人际交往中，神情扮演着极其重要的角色。除了言语之外，非语言信号如神情、姿态等也是信息传递的关键部分。很多时候，即使不说一句话，通过仔细观察对方的神情也能获取很多有用的信息。例如，在跨文化交流中，由于语言障碍的存在，人们往往会更加依赖于肢体语言和神情来表达自己的想法和感受。因此，学会准确解读他人的神情对于建立有效沟通至关重要。</w:t>
      </w:r>
    </w:p>
    <w:p w14:paraId="3117F1C7">
      <w:pPr>
        <w:rPr>
          <w:rFonts w:hint="eastAsia"/>
          <w:lang w:eastAsia="zh-CN"/>
        </w:rPr>
      </w:pPr>
    </w:p>
    <w:p w14:paraId="3628C18E">
      <w:pPr>
        <w:rPr>
          <w:rFonts w:hint="eastAsia"/>
          <w:lang w:eastAsia="zh-CN"/>
        </w:rPr>
      </w:pPr>
    </w:p>
    <w:p w14:paraId="0ED6BDBF">
      <w:pPr>
        <w:rPr>
          <w:rFonts w:hint="eastAsia"/>
          <w:lang w:eastAsia="zh-CN"/>
        </w:rPr>
      </w:pPr>
      <w:r>
        <w:rPr>
          <w:rFonts w:hint="eastAsia"/>
          <w:lang w:eastAsia="zh-CN"/>
        </w:rPr>
        <w:t>如何提高对神情的理解能力</w:t>
      </w:r>
    </w:p>
    <w:p w14:paraId="4E6C45FA">
      <w:pPr>
        <w:rPr>
          <w:rFonts w:hint="eastAsia"/>
          <w:lang w:eastAsia="zh-CN"/>
        </w:rPr>
      </w:pPr>
      <w:r>
        <w:rPr>
          <w:rFonts w:hint="eastAsia"/>
          <w:lang w:eastAsia="zh-CN"/>
        </w:rPr>
        <w:t>要提高自己对他人神情的理解能力，首先需要培养敏锐的观察力。这意味着要学会留意细节，并且能够在不同的社交场合中快速捕捉到他人微妙的表情变化。增加对各种文化背景下非语言信号的认识也很有帮助，因为不同文化对于某些表情或手势可能有着截然不同的解读。实践出真知，多参与社交活动，不断积累经验，才能逐渐提升自己的这项技能。</w:t>
      </w:r>
    </w:p>
    <w:p w14:paraId="134BB33E">
      <w:pPr>
        <w:rPr>
          <w:rFonts w:hint="eastAsia"/>
          <w:lang w:eastAsia="zh-CN"/>
        </w:rPr>
      </w:pPr>
    </w:p>
    <w:p w14:paraId="730B3691">
      <w:pPr>
        <w:rPr>
          <w:rFonts w:hint="eastAsia"/>
          <w:lang w:eastAsia="zh-CN"/>
        </w:rPr>
      </w:pPr>
      <w:r>
        <w:rPr>
          <w:rFonts w:hint="eastAsia"/>
          <w:lang w:eastAsia="zh-CN"/>
        </w:rPr>
        <w:t>本文是由懂得生活网（dongdeshenghuo.com）为大家创作</w:t>
      </w:r>
    </w:p>
    <w:p w14:paraId="79CA96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C3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2025-11-30T12:33:18Z</dcterms:created>
  <cp:lastModifiedBy>Administrator</cp:lastModifiedBy>
  <dcterms:modified xsi:type="dcterms:W3CDTF">2025-11-30T12:33:18Z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F3A1E95810BF4194A228EDD79BB79FAE_12</vt:lpwstr>
  </property>
</Properties>
</file>