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D8F7F">
      <w:pPr>
        <w:rPr>
          <w:rFonts w:hint="eastAsia"/>
          <w:lang w:eastAsia="zh-CN"/>
        </w:rPr>
      </w:pPr>
      <w:bookmarkStart w:id="0" w:name="_GoBack"/>
      <w:bookmarkEnd w:id="0"/>
      <w:r>
        <w:rPr>
          <w:rFonts w:hint="eastAsia"/>
          <w:lang w:eastAsia="zh-CN"/>
        </w:rPr>
        <w:t>砷字的拼音</w:t>
      </w:r>
    </w:p>
    <w:p w14:paraId="38256220">
      <w:pPr>
        <w:rPr>
          <w:rFonts w:hint="eastAsia"/>
          <w:lang w:eastAsia="zh-CN"/>
        </w:rPr>
      </w:pPr>
      <w:r>
        <w:rPr>
          <w:rFonts w:hint="eastAsia"/>
          <w:lang w:eastAsia="zh-CN"/>
        </w:rPr>
        <w:t>砷，这个元素在化学领域中占据着独特的位置。它的拼音是“shēn”，在汉字中用于指代这种具有多种形态和广泛应用的化学元素。砷不仅在自然界中以不同的化合物形式存在，而且在工业、农业乃至医药领域都有着重要的应用价值。</w:t>
      </w:r>
    </w:p>
    <w:p w14:paraId="5D9D063B">
      <w:pPr>
        <w:rPr>
          <w:rFonts w:hint="eastAsia"/>
          <w:lang w:eastAsia="zh-CN"/>
        </w:rPr>
      </w:pPr>
    </w:p>
    <w:p w14:paraId="1DDD9EE2">
      <w:pPr>
        <w:rPr>
          <w:rFonts w:hint="eastAsia"/>
          <w:lang w:eastAsia="zh-CN"/>
        </w:rPr>
      </w:pPr>
    </w:p>
    <w:p w14:paraId="26BA2911">
      <w:pPr>
        <w:rPr>
          <w:rFonts w:hint="eastAsia"/>
          <w:lang w:eastAsia="zh-CN"/>
        </w:rPr>
      </w:pPr>
      <w:r>
        <w:rPr>
          <w:rFonts w:hint="eastAsia"/>
          <w:lang w:eastAsia="zh-CN"/>
        </w:rPr>
        <w:t>砷的基本信息</w:t>
      </w:r>
    </w:p>
    <w:p w14:paraId="668C0212">
      <w:pPr>
        <w:rPr>
          <w:rFonts w:hint="eastAsia"/>
          <w:lang w:eastAsia="zh-CN"/>
        </w:rPr>
      </w:pPr>
      <w:r>
        <w:rPr>
          <w:rFonts w:hint="eastAsia"/>
          <w:lang w:eastAsia="zh-CN"/>
        </w:rPr>
        <w:t>砷是一种金属类元素，其原子序数为33，在元素周期表中的位置决定了它具有一系列独特的物理和化学性质。砷的颜色多样，从灰色到黑色不等，其中最常见的是灰砷，这是一种在常温下最为稳定的砷的形式。尽管砷有毒性，但它的一些化合物在历史上曾被用作药物，如砷剂治疗白血病等。</w:t>
      </w:r>
    </w:p>
    <w:p w14:paraId="47A3222E">
      <w:pPr>
        <w:rPr>
          <w:rFonts w:hint="eastAsia"/>
          <w:lang w:eastAsia="zh-CN"/>
        </w:rPr>
      </w:pPr>
    </w:p>
    <w:p w14:paraId="1D01B6AD">
      <w:pPr>
        <w:rPr>
          <w:rFonts w:hint="eastAsia"/>
          <w:lang w:eastAsia="zh-CN"/>
        </w:rPr>
      </w:pPr>
    </w:p>
    <w:p w14:paraId="7BFF7792">
      <w:pPr>
        <w:rPr>
          <w:rFonts w:hint="eastAsia"/>
          <w:lang w:eastAsia="zh-CN"/>
        </w:rPr>
      </w:pPr>
      <w:r>
        <w:rPr>
          <w:rFonts w:hint="eastAsia"/>
          <w:lang w:eastAsia="zh-CN"/>
        </w:rPr>
        <w:t>砷的历史与发现</w:t>
      </w:r>
    </w:p>
    <w:p w14:paraId="51283A7D">
      <w:pPr>
        <w:rPr>
          <w:rFonts w:hint="eastAsia"/>
          <w:lang w:eastAsia="zh-CN"/>
        </w:rPr>
      </w:pPr>
      <w:r>
        <w:rPr>
          <w:rFonts w:hint="eastAsia"/>
          <w:lang w:eastAsia="zh-CN"/>
        </w:rPr>
        <w:t>关于砷的使用可以追溯到古代，当时人们就已经开始利用砷及其化合物进行各种活动，包括但不限于药用和颜料制造。然而，砷作为独立元素被确认和分离是在17世纪。德国炼金术士阿尔伯特·马格纳斯（Albertus Magnus）被认为是第一个成功制备出纯砷的人，这标志着人类对这一元素认知的一个重要进步。</w:t>
      </w:r>
    </w:p>
    <w:p w14:paraId="71F1F39D">
      <w:pPr>
        <w:rPr>
          <w:rFonts w:hint="eastAsia"/>
          <w:lang w:eastAsia="zh-CN"/>
        </w:rPr>
      </w:pPr>
    </w:p>
    <w:p w14:paraId="483CA41F">
      <w:pPr>
        <w:rPr>
          <w:rFonts w:hint="eastAsia"/>
          <w:lang w:eastAsia="zh-CN"/>
        </w:rPr>
      </w:pPr>
    </w:p>
    <w:p w14:paraId="0EC208B7">
      <w:pPr>
        <w:rPr>
          <w:rFonts w:hint="eastAsia"/>
          <w:lang w:eastAsia="zh-CN"/>
        </w:rPr>
      </w:pPr>
      <w:r>
        <w:rPr>
          <w:rFonts w:hint="eastAsia"/>
          <w:lang w:eastAsia="zh-CN"/>
        </w:rPr>
        <w:t>砷的应用领域</w:t>
      </w:r>
    </w:p>
    <w:p w14:paraId="12025A01">
      <w:pPr>
        <w:rPr>
          <w:rFonts w:hint="eastAsia"/>
          <w:lang w:eastAsia="zh-CN"/>
        </w:rPr>
      </w:pPr>
      <w:r>
        <w:rPr>
          <w:rFonts w:hint="eastAsia"/>
          <w:lang w:eastAsia="zh-CN"/>
        </w:rPr>
        <w:t>现代科技的发展使得砷在多个领域内都找到了自己的位置。例如，在半导体行业中，砷化镓（GaAs）作为一种重要的半导体材料，由于其优异的电子迁移率和高频性能，被广泛应用于制造高效的太阳能电池和微波集成电路。砷还被用于生产杀虫剂、除草剂以及木材防腐剂等产品。</w:t>
      </w:r>
    </w:p>
    <w:p w14:paraId="7596D75B">
      <w:pPr>
        <w:rPr>
          <w:rFonts w:hint="eastAsia"/>
          <w:lang w:eastAsia="zh-CN"/>
        </w:rPr>
      </w:pPr>
    </w:p>
    <w:p w14:paraId="385C3F67">
      <w:pPr>
        <w:rPr>
          <w:rFonts w:hint="eastAsia"/>
          <w:lang w:eastAsia="zh-CN"/>
        </w:rPr>
      </w:pPr>
    </w:p>
    <w:p w14:paraId="53D28093">
      <w:pPr>
        <w:rPr>
          <w:rFonts w:hint="eastAsia"/>
          <w:lang w:eastAsia="zh-CN"/>
        </w:rPr>
      </w:pPr>
      <w:r>
        <w:rPr>
          <w:rFonts w:hint="eastAsia"/>
          <w:lang w:eastAsia="zh-CN"/>
        </w:rPr>
        <w:t>健康与环境影响</w:t>
      </w:r>
    </w:p>
    <w:p w14:paraId="13BE5D66">
      <w:pPr>
        <w:rPr>
          <w:rFonts w:hint="eastAsia"/>
          <w:lang w:eastAsia="zh-CN"/>
        </w:rPr>
      </w:pPr>
      <w:r>
        <w:rPr>
          <w:rFonts w:hint="eastAsia"/>
          <w:lang w:eastAsia="zh-CN"/>
        </w:rPr>
        <w:t>虽然砷有着广泛的用途，但不可忽视的是它对健康和环境的潜在危害。长期暴露于高浓度的砷环境中会导致一系列健康问题，包括皮肤病变、心血管疾病甚至是某些类型的癌症。因此，合理控制砷的使用，并采取有效措施减少其排放至自然环境之中显得尤为重要。</w:t>
      </w:r>
    </w:p>
    <w:p w14:paraId="1F72587E">
      <w:pPr>
        <w:rPr>
          <w:rFonts w:hint="eastAsia"/>
          <w:lang w:eastAsia="zh-CN"/>
        </w:rPr>
      </w:pPr>
    </w:p>
    <w:p w14:paraId="620B23BF">
      <w:pPr>
        <w:rPr>
          <w:rFonts w:hint="eastAsia"/>
          <w:lang w:eastAsia="zh-CN"/>
        </w:rPr>
      </w:pPr>
    </w:p>
    <w:p w14:paraId="359FC671">
      <w:pPr>
        <w:rPr>
          <w:rFonts w:hint="eastAsia"/>
          <w:lang w:eastAsia="zh-CN"/>
        </w:rPr>
      </w:pPr>
      <w:r>
        <w:rPr>
          <w:rFonts w:hint="eastAsia"/>
          <w:lang w:eastAsia="zh-CN"/>
        </w:rPr>
        <w:t>最后的总结</w:t>
      </w:r>
    </w:p>
    <w:p w14:paraId="5A9D2B82">
      <w:pPr>
        <w:rPr>
          <w:rFonts w:hint="eastAsia"/>
          <w:lang w:eastAsia="zh-CN"/>
        </w:rPr>
      </w:pPr>
      <w:r>
        <w:rPr>
          <w:rFonts w:hint="eastAsia"/>
          <w:lang w:eastAsia="zh-CN"/>
        </w:rPr>
        <w:t>“shēn”不仅是砷这一元素的拼音，更是打开了解这一元素丰富内涵的一扇门。通过对其性质、历史、应用及风险的认识，我们可以更好地理解和利用砷，同时也要注意防范其可能带来的负面影响。无论是在科学研究还是日常生活中，了解砷的相关知识对于促进科学技术的进步和个人健康的维护都有着不可或缺的意义。</w:t>
      </w:r>
    </w:p>
    <w:p w14:paraId="6FF51BFA">
      <w:pPr>
        <w:rPr>
          <w:rFonts w:hint="eastAsia"/>
          <w:lang w:eastAsia="zh-CN"/>
        </w:rPr>
      </w:pPr>
    </w:p>
    <w:p w14:paraId="4970AC3B">
      <w:pPr>
        <w:rPr>
          <w:rFonts w:hint="eastAsia"/>
          <w:lang w:eastAsia="zh-CN"/>
        </w:rPr>
      </w:pPr>
      <w:r>
        <w:rPr>
          <w:rFonts w:hint="eastAsia"/>
          <w:lang w:eastAsia="zh-CN"/>
        </w:rPr>
        <w:t>本文是由懂得生活网（dongdeshenghuo.com）为大家创作</w:t>
      </w:r>
    </w:p>
    <w:p w14:paraId="662D2D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E24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2025-11-30T12:33:14Z</dcterms:created>
  <cp:lastModifiedBy>Administrator</cp:lastModifiedBy>
  <dcterms:modified xsi:type="dcterms:W3CDTF">2025-11-30T12:33:14Z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00CE6350C1504DE192A5620D0FA0C67C_12</vt:lpwstr>
  </property>
</Properties>
</file>