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0A4B4">
      <w:pPr>
        <w:rPr>
          <w:rFonts w:hint="eastAsia"/>
          <w:lang w:eastAsia="zh-CN"/>
        </w:rPr>
      </w:pPr>
      <w:bookmarkStart w:id="0" w:name="_GoBack"/>
      <w:bookmarkEnd w:id="0"/>
      <w:r>
        <w:rPr>
          <w:rFonts w:hint="eastAsia"/>
          <w:lang w:eastAsia="zh-CN"/>
        </w:rPr>
        <w:t>睡眼的拼音是什么意思</w:t>
      </w:r>
    </w:p>
    <w:p w14:paraId="04D12953">
      <w:pPr>
        <w:rPr>
          <w:rFonts w:hint="eastAsia"/>
          <w:lang w:eastAsia="zh-CN"/>
        </w:rPr>
      </w:pPr>
      <w:r>
        <w:rPr>
          <w:rFonts w:hint="eastAsia"/>
          <w:lang w:eastAsia="zh-CN"/>
        </w:rPr>
        <w:t>当我们谈论“睡眼”的拼音，首先需要明确的是，“睡眼”在汉语中是指刚睡醒时的眼睛状态，或者指人看起来困倦、尚未完全清醒的眼神。其拼音是“shuì yǎn”，其中“shuì”对应于“睡”，意思是睡觉；而“yǎn”对应于“眼”，指的是眼睛。这两个字组合在一起形象地描述了一种因睡眠或困倦引起的眼部状态。</w:t>
      </w:r>
    </w:p>
    <w:p w14:paraId="6CDFF0B1">
      <w:pPr>
        <w:rPr>
          <w:rFonts w:hint="eastAsia"/>
          <w:lang w:eastAsia="zh-CN"/>
        </w:rPr>
      </w:pPr>
    </w:p>
    <w:p w14:paraId="17AF2463">
      <w:pPr>
        <w:rPr>
          <w:rFonts w:hint="eastAsia"/>
          <w:lang w:eastAsia="zh-CN"/>
        </w:rPr>
      </w:pPr>
    </w:p>
    <w:p w14:paraId="6FB70AA0">
      <w:pPr>
        <w:rPr>
          <w:rFonts w:hint="eastAsia"/>
          <w:lang w:eastAsia="zh-CN"/>
        </w:rPr>
      </w:pPr>
      <w:r>
        <w:rPr>
          <w:rFonts w:hint="eastAsia"/>
          <w:lang w:eastAsia="zh-CN"/>
        </w:rPr>
        <w:t>睡眼与文化表达</w:t>
      </w:r>
    </w:p>
    <w:p w14:paraId="0327903D">
      <w:pPr>
        <w:rPr>
          <w:rFonts w:hint="eastAsia"/>
          <w:lang w:eastAsia="zh-CN"/>
        </w:rPr>
      </w:pPr>
      <w:r>
        <w:rPr>
          <w:rFonts w:hint="eastAsia"/>
          <w:lang w:eastAsia="zh-CN"/>
        </w:rPr>
        <w:t>在中文里，“睡眼”不仅仅是对一种生理状态的描述，它还广泛出现在文学作品以及日常口语表达中，用来形容一个人刚刚醒来或是显得非常疲惫的状态。例如，“睡眼惺忪”这个成语，就是用来描绘刚刚从睡眠中醒来，眼神还不太清晰的样子。这种用法不仅丰富了汉语的表现力，也体现了人们对生活细节的关注和感悟。</w:t>
      </w:r>
    </w:p>
    <w:p w14:paraId="71B6CF9E">
      <w:pPr>
        <w:rPr>
          <w:rFonts w:hint="eastAsia"/>
          <w:lang w:eastAsia="zh-CN"/>
        </w:rPr>
      </w:pPr>
    </w:p>
    <w:p w14:paraId="27E76AEC">
      <w:pPr>
        <w:rPr>
          <w:rFonts w:hint="eastAsia"/>
          <w:lang w:eastAsia="zh-CN"/>
        </w:rPr>
      </w:pPr>
    </w:p>
    <w:p w14:paraId="22FD8BC0">
      <w:pPr>
        <w:rPr>
          <w:rFonts w:hint="eastAsia"/>
          <w:lang w:eastAsia="zh-CN"/>
        </w:rPr>
      </w:pPr>
      <w:r>
        <w:rPr>
          <w:rFonts w:hint="eastAsia"/>
          <w:lang w:eastAsia="zh-CN"/>
        </w:rPr>
        <w:t>睡眼在语言中的应用</w:t>
      </w:r>
    </w:p>
    <w:p w14:paraId="37E902E4">
      <w:pPr>
        <w:rPr>
          <w:rFonts w:hint="eastAsia"/>
          <w:lang w:eastAsia="zh-CN"/>
        </w:rPr>
      </w:pPr>
      <w:r>
        <w:rPr>
          <w:rFonts w:hint="eastAsia"/>
          <w:lang w:eastAsia="zh-CN"/>
        </w:rPr>
        <w:t>除了上述提到的成语之外，“睡眼”一词还可以与其他词汇结合，形成更加生动的语言表达。比如“睡眼朦胧”，这里强调的是眼睛因为困倦而看东西不清晰的状态。这些富有表现力的词汇使得汉语在表达细腻情感方面具有独特的优势。它们也是中华文化深厚底蕴的一部分，反映了人们对美好生活的向往和对语言艺术的追求。</w:t>
      </w:r>
    </w:p>
    <w:p w14:paraId="7954FC15">
      <w:pPr>
        <w:rPr>
          <w:rFonts w:hint="eastAsia"/>
          <w:lang w:eastAsia="zh-CN"/>
        </w:rPr>
      </w:pPr>
    </w:p>
    <w:p w14:paraId="1A7D538E">
      <w:pPr>
        <w:rPr>
          <w:rFonts w:hint="eastAsia"/>
          <w:lang w:eastAsia="zh-CN"/>
        </w:rPr>
      </w:pPr>
    </w:p>
    <w:p w14:paraId="0441126F">
      <w:pPr>
        <w:rPr>
          <w:rFonts w:hint="eastAsia"/>
          <w:lang w:eastAsia="zh-CN"/>
        </w:rPr>
      </w:pPr>
      <w:r>
        <w:rPr>
          <w:rFonts w:hint="eastAsia"/>
          <w:lang w:eastAsia="zh-CN"/>
        </w:rPr>
        <w:t>睡眼与健康的关系</w:t>
      </w:r>
    </w:p>
    <w:p w14:paraId="629346A5">
      <w:pPr>
        <w:rPr>
          <w:rFonts w:hint="eastAsia"/>
          <w:lang w:eastAsia="zh-CN"/>
        </w:rPr>
      </w:pPr>
      <w:r>
        <w:rPr>
          <w:rFonts w:hint="eastAsia"/>
          <w:lang w:eastAsia="zh-CN"/>
        </w:rPr>
        <w:t>从健康角度来看，长期处于“睡眼”所代表的疲劳状态可能暗示着不良的生活习惯或是潜在的健康问题。保证充足的睡眠对于维护良好的视力和整体健康至关重要。如果一个人经常感到眼睛疲倦，甚至在早晨醒来时仍感觉没有得到充分休息，那么这可能是身体发出的信号，提示需要注意调整作息时间或是寻求专业医生的帮助。</w:t>
      </w:r>
    </w:p>
    <w:p w14:paraId="7088E63C">
      <w:pPr>
        <w:rPr>
          <w:rFonts w:hint="eastAsia"/>
          <w:lang w:eastAsia="zh-CN"/>
        </w:rPr>
      </w:pPr>
    </w:p>
    <w:p w14:paraId="36DBF748">
      <w:pPr>
        <w:rPr>
          <w:rFonts w:hint="eastAsia"/>
          <w:lang w:eastAsia="zh-CN"/>
        </w:rPr>
      </w:pPr>
    </w:p>
    <w:p w14:paraId="1A6EF6D1">
      <w:pPr>
        <w:rPr>
          <w:rFonts w:hint="eastAsia"/>
          <w:lang w:eastAsia="zh-CN"/>
        </w:rPr>
      </w:pPr>
      <w:r>
        <w:rPr>
          <w:rFonts w:hint="eastAsia"/>
          <w:lang w:eastAsia="zh-CN"/>
        </w:rPr>
        <w:t>如何改善“睡眼”状态</w:t>
      </w:r>
    </w:p>
    <w:p w14:paraId="47F82572">
      <w:pPr>
        <w:rPr>
          <w:rFonts w:hint="eastAsia"/>
          <w:lang w:eastAsia="zh-CN"/>
        </w:rPr>
      </w:pPr>
      <w:r>
        <w:rPr>
          <w:rFonts w:hint="eastAsia"/>
          <w:lang w:eastAsia="zh-CN"/>
        </w:rPr>
        <w:t>想要改善由困倦导致的“睡眼”状态，可以从几个方面入手：一是确保每天有足够的睡眠时间，成人一般建议7到9小时；二是保持规律的作息时间，尽量让身体适应固定的生物钟；三是创造一个有利于睡眠的环境，如保持卧室安静、黑暗和适度凉爽；四是避免睡前使用电子设备，减少蓝光对大脑的刺激。通过这些方法，可以有效提高睡眠质量，从而改善“睡眼”带来的不适感。</w:t>
      </w:r>
    </w:p>
    <w:p w14:paraId="7616C4CD">
      <w:pPr>
        <w:rPr>
          <w:rFonts w:hint="eastAsia"/>
          <w:lang w:eastAsia="zh-CN"/>
        </w:rPr>
      </w:pPr>
    </w:p>
    <w:p w14:paraId="67014E23">
      <w:pPr>
        <w:rPr>
          <w:rFonts w:hint="eastAsia"/>
          <w:lang w:eastAsia="zh-CN"/>
        </w:rPr>
      </w:pPr>
      <w:r>
        <w:rPr>
          <w:rFonts w:hint="eastAsia"/>
          <w:lang w:eastAsia="zh-CN"/>
        </w:rPr>
        <w:t>本文是由懂得生活网（dongdeshenghuo.com）为大家创作</w:t>
      </w:r>
    </w:p>
    <w:p w14:paraId="7CEBF3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BB3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2025-11-30T13:46:41Z</dcterms:created>
  <cp:lastModifiedBy>Administrator</cp:lastModifiedBy>
  <dcterms:modified xsi:type="dcterms:W3CDTF">2025-11-30T13:46:41Z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4EEAB720A74B4F43B445AF215FCD5DBC_12</vt:lpwstr>
  </property>
</Properties>
</file>