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241D">
      <w:pPr>
        <w:rPr>
          <w:rFonts w:hint="eastAsia" w:eastAsiaTheme="minorEastAsia"/>
          <w:lang w:eastAsia="zh-CN"/>
        </w:rPr>
      </w:pPr>
      <w:bookmarkStart w:id="0" w:name="_GoBack"/>
      <w:bookmarkEnd w:id="0"/>
    </w:p>
    <w:p w14:paraId="66854D53">
      <w:pPr>
        <w:rPr>
          <w:rFonts w:hint="eastAsia"/>
          <w:lang w:eastAsia="zh-CN"/>
        </w:rPr>
      </w:pPr>
      <w:r>
        <w:rPr>
          <w:rFonts w:hint="eastAsia"/>
          <w:lang w:eastAsia="zh-CN"/>
        </w:rPr>
        <w:t>省力的拼音怎么写</w:t>
      </w:r>
    </w:p>
    <w:p w14:paraId="3F46773E">
      <w:pPr>
        <w:rPr>
          <w:rFonts w:hint="eastAsia"/>
          <w:lang w:eastAsia="zh-CN"/>
        </w:rPr>
      </w:pPr>
      <w:r>
        <w:rPr>
          <w:rFonts w:hint="eastAsia"/>
          <w:lang w:eastAsia="zh-CN"/>
        </w:rPr>
        <w:t>省力，这个词在我们的日常生活中并不陌生。无论是进行体力劳动还是脑力活动时，人们总是在寻找更加高效、便捷的方法来达到目的，也就是“省力”。“省力”的拼音究竟该怎么写呢？答案是：“shěng lì”。</w:t>
      </w:r>
    </w:p>
    <w:p w14:paraId="44D8BBEA">
      <w:pPr>
        <w:rPr>
          <w:rFonts w:hint="eastAsia"/>
          <w:lang w:eastAsia="zh-CN"/>
        </w:rPr>
      </w:pPr>
    </w:p>
    <w:p w14:paraId="34BABA65">
      <w:pPr>
        <w:rPr>
          <w:rFonts w:hint="eastAsia"/>
          <w:lang w:eastAsia="zh-CN"/>
        </w:rPr>
      </w:pPr>
    </w:p>
    <w:p w14:paraId="45D6B4A0">
      <w:pPr>
        <w:rPr>
          <w:rFonts w:hint="eastAsia"/>
          <w:lang w:eastAsia="zh-CN"/>
        </w:rPr>
      </w:pPr>
      <w:r>
        <w:rPr>
          <w:rFonts w:hint="eastAsia"/>
          <w:lang w:eastAsia="zh-CN"/>
        </w:rPr>
        <w:t>什么是省力</w:t>
      </w:r>
    </w:p>
    <w:p w14:paraId="2BBB1882">
      <w:pPr>
        <w:rPr>
          <w:rFonts w:hint="eastAsia"/>
          <w:lang w:eastAsia="zh-CN"/>
        </w:rPr>
      </w:pPr>
      <w:r>
        <w:rPr>
          <w:rFonts w:hint="eastAsia"/>
          <w:lang w:eastAsia="zh-CN"/>
        </w:rPr>
        <w:t>我们需要明确“省力”的含义。简单来说，省力指的是通过使用工具、技术或方法，减少完成某项任务所需的精力或时间。在物理学中，有时也指通过机械装置来减少人力需求的过程。例如，我们使用洗衣机来洗衣服，就是一种典型的省力行为；再比如，利用互联网技术查找信息，相比于传统的查阅书籍方式，极大地节省了时间和精力。</w:t>
      </w:r>
    </w:p>
    <w:p w14:paraId="6859C5EB">
      <w:pPr>
        <w:rPr>
          <w:rFonts w:hint="eastAsia"/>
          <w:lang w:eastAsia="zh-CN"/>
        </w:rPr>
      </w:pPr>
    </w:p>
    <w:p w14:paraId="62CF2326">
      <w:pPr>
        <w:rPr>
          <w:rFonts w:hint="eastAsia"/>
          <w:lang w:eastAsia="zh-CN"/>
        </w:rPr>
      </w:pPr>
    </w:p>
    <w:p w14:paraId="2650ADEB">
      <w:pPr>
        <w:rPr>
          <w:rFonts w:hint="eastAsia"/>
          <w:lang w:eastAsia="zh-CN"/>
        </w:rPr>
      </w:pPr>
      <w:r>
        <w:rPr>
          <w:rFonts w:hint="eastAsia"/>
          <w:lang w:eastAsia="zh-CN"/>
        </w:rPr>
        <w:t>省力与现代科技的关系</w:t>
      </w:r>
    </w:p>
    <w:p w14:paraId="6493B67C">
      <w:pPr>
        <w:rPr>
          <w:rFonts w:hint="eastAsia"/>
          <w:lang w:eastAsia="zh-CN"/>
        </w:rPr>
      </w:pPr>
      <w:r>
        <w:rPr>
          <w:rFonts w:hint="eastAsia"/>
          <w:lang w:eastAsia="zh-CN"/>
        </w:rPr>
        <w:t>随着科技的进步，越来越多的设备和技术被设计出来以帮助人们实现更高效的生产和生活。“省力”这一概念也因此变得更加普及和重要。从家用电器到工业机器人，从智能手机到云计算服务，无一不是为了简化操作流程、提升工作效率而生。它们不仅让日常生活变得更加便捷，同时也为企业和社会带来了巨大的经济效益。</w:t>
      </w:r>
    </w:p>
    <w:p w14:paraId="13EA2795">
      <w:pPr>
        <w:rPr>
          <w:rFonts w:hint="eastAsia"/>
          <w:lang w:eastAsia="zh-CN"/>
        </w:rPr>
      </w:pPr>
    </w:p>
    <w:p w14:paraId="7C1CB9BB">
      <w:pPr>
        <w:rPr>
          <w:rFonts w:hint="eastAsia"/>
          <w:lang w:eastAsia="zh-CN"/>
        </w:rPr>
      </w:pPr>
    </w:p>
    <w:p w14:paraId="5EAD0E96">
      <w:pPr>
        <w:rPr>
          <w:rFonts w:hint="eastAsia"/>
          <w:lang w:eastAsia="zh-CN"/>
        </w:rPr>
      </w:pPr>
      <w:r>
        <w:rPr>
          <w:rFonts w:hint="eastAsia"/>
          <w:lang w:eastAsia="zh-CN"/>
        </w:rPr>
        <w:t>如何在生活中实践省力原则</w:t>
      </w:r>
    </w:p>
    <w:p w14:paraId="63C39E2D">
      <w:pPr>
        <w:rPr>
          <w:rFonts w:hint="eastAsia"/>
          <w:lang w:eastAsia="zh-CN"/>
        </w:rPr>
      </w:pPr>
      <w:r>
        <w:rPr>
          <w:rFonts w:hint="eastAsia"/>
          <w:lang w:eastAsia="zh-CN"/>
        </w:rPr>
        <w:t>在日常生活中，我们可以通过多种方式贯彻省力原则。比如，在家务方面，合理安排家电的使用顺序可以有效地缩短清洁时间；在学习工作中，善用笔记软件和在线资源可以帮助快速获取所需知识，避免重复劳动。良好的时间管理也是实现省力的重要手段之一，通过制定计划和目标，可以使工作更有条理，从而提高效率。</w:t>
      </w:r>
    </w:p>
    <w:p w14:paraId="465EAA3C">
      <w:pPr>
        <w:rPr>
          <w:rFonts w:hint="eastAsia"/>
          <w:lang w:eastAsia="zh-CN"/>
        </w:rPr>
      </w:pPr>
    </w:p>
    <w:p w14:paraId="5CB06B31">
      <w:pPr>
        <w:rPr>
          <w:rFonts w:hint="eastAsia"/>
          <w:lang w:eastAsia="zh-CN"/>
        </w:rPr>
      </w:pPr>
    </w:p>
    <w:p w14:paraId="5521D43E">
      <w:pPr>
        <w:rPr>
          <w:rFonts w:hint="eastAsia"/>
          <w:lang w:eastAsia="zh-CN"/>
        </w:rPr>
      </w:pPr>
      <w:r>
        <w:rPr>
          <w:rFonts w:hint="eastAsia"/>
          <w:lang w:eastAsia="zh-CN"/>
        </w:rPr>
        <w:t>省力并非偷懒</w:t>
      </w:r>
    </w:p>
    <w:p w14:paraId="3C43B737">
      <w:pPr>
        <w:rPr>
          <w:rFonts w:hint="eastAsia"/>
          <w:lang w:eastAsia="zh-CN"/>
        </w:rPr>
      </w:pPr>
      <w:r>
        <w:rPr>
          <w:rFonts w:hint="eastAsia"/>
          <w:lang w:eastAsia="zh-CN"/>
        </w:rPr>
        <w:t>值得注意的是，虽然“省力”听起来像是追求轻松自在，但它绝不是鼓励人们逃避责任或是敷衍了事。真正的省力是指在保证质量和效果的前提下，尽可能地优化过程、节约资源。因此，在享受科技成果带来便利的我们也应该注重培养自己的动手能力和创新思维，这样才能更好地适应不断变化的社会环境。</w:t>
      </w:r>
    </w:p>
    <w:p w14:paraId="4D772201">
      <w:pPr>
        <w:rPr>
          <w:rFonts w:hint="eastAsia"/>
          <w:lang w:eastAsia="zh-CN"/>
        </w:rPr>
      </w:pPr>
    </w:p>
    <w:p w14:paraId="75CA3D3A">
      <w:pPr>
        <w:rPr>
          <w:rFonts w:hint="eastAsia"/>
          <w:lang w:eastAsia="zh-CN"/>
        </w:rPr>
      </w:pPr>
    </w:p>
    <w:p w14:paraId="0D1FAE00">
      <w:pPr>
        <w:rPr>
          <w:rFonts w:hint="eastAsia"/>
          <w:lang w:eastAsia="zh-CN"/>
        </w:rPr>
      </w:pPr>
      <w:r>
        <w:rPr>
          <w:rFonts w:hint="eastAsia"/>
          <w:lang w:eastAsia="zh-CN"/>
        </w:rPr>
        <w:t>本文是由懂得生活网（dongdeshenghuo.com）为大家创作</w:t>
      </w:r>
    </w:p>
    <w:p w14:paraId="4559DE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0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2025-11-30T13:21:43Z</dcterms:created>
  <cp:lastModifiedBy>Administrator</cp:lastModifiedBy>
  <dcterms:modified xsi:type="dcterms:W3CDTF">2025-11-30T13:21:43Z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C64333CFF8124C0EA7610A5C424F5C7D_12</vt:lpwstr>
  </property>
</Properties>
</file>