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7AF4E">
      <w:pPr>
        <w:rPr>
          <w:rFonts w:hint="eastAsia"/>
          <w:lang w:eastAsia="zh-CN"/>
        </w:rPr>
      </w:pPr>
      <w:bookmarkStart w:id="0" w:name="_GoBack"/>
      <w:bookmarkEnd w:id="0"/>
      <w:r>
        <w:rPr>
          <w:rFonts w:hint="eastAsia"/>
          <w:lang w:eastAsia="zh-CN"/>
        </w:rPr>
        <w:t>疏浚怎么读拼音是什么</w:t>
      </w:r>
    </w:p>
    <w:p w14:paraId="328BD8D9">
      <w:pPr>
        <w:rPr>
          <w:rFonts w:hint="eastAsia"/>
          <w:lang w:eastAsia="zh-CN"/>
        </w:rPr>
      </w:pPr>
      <w:r>
        <w:rPr>
          <w:rFonts w:hint="eastAsia"/>
          <w:lang w:eastAsia="zh-CN"/>
        </w:rPr>
        <w:t>疏浚，读作“shū jùn”，是指为了防止河流、湖泊、港湾等水域因泥沙淤积而变浅，采取人工措施进行挖掘和清理的过程。这一术语不仅限于自然水体的维护，也广泛应用于各类水利工程及航道管理中。</w:t>
      </w:r>
    </w:p>
    <w:p w14:paraId="76F5FB7C">
      <w:pPr>
        <w:rPr>
          <w:rFonts w:hint="eastAsia"/>
          <w:lang w:eastAsia="zh-CN"/>
        </w:rPr>
      </w:pPr>
    </w:p>
    <w:p w14:paraId="14325DA2">
      <w:pPr>
        <w:rPr>
          <w:rFonts w:hint="eastAsia"/>
          <w:lang w:eastAsia="zh-CN"/>
        </w:rPr>
      </w:pPr>
    </w:p>
    <w:p w14:paraId="03EC8BD3">
      <w:pPr>
        <w:rPr>
          <w:rFonts w:hint="eastAsia"/>
          <w:lang w:eastAsia="zh-CN"/>
        </w:rPr>
      </w:pPr>
      <w:r>
        <w:rPr>
          <w:rFonts w:hint="eastAsia"/>
          <w:lang w:eastAsia="zh-CN"/>
        </w:rPr>
        <w:t>疏浚的意义与作用</w:t>
      </w:r>
    </w:p>
    <w:p w14:paraId="7D682298">
      <w:pPr>
        <w:rPr>
          <w:rFonts w:hint="eastAsia"/>
          <w:lang w:eastAsia="zh-CN"/>
        </w:rPr>
      </w:pPr>
      <w:r>
        <w:rPr>
          <w:rFonts w:hint="eastAsia"/>
          <w:lang w:eastAsia="zh-CN"/>
        </w:rPr>
        <w:t>疏浚工程对于促进水上交通、保障防洪安全、改善生态环境等方面具有重要意义。通过清除水底淤泥和沉积物，可以有效增加水域深度，确保船只顺利通行，减少洪水风险，并有助于恢复和保护水域生态系统。在港口建设、水库维护以及土地复垦等领域，疏浚同样发挥着不可替代的作用。</w:t>
      </w:r>
    </w:p>
    <w:p w14:paraId="688B3C28">
      <w:pPr>
        <w:rPr>
          <w:rFonts w:hint="eastAsia"/>
          <w:lang w:eastAsia="zh-CN"/>
        </w:rPr>
      </w:pPr>
    </w:p>
    <w:p w14:paraId="773426C2">
      <w:pPr>
        <w:rPr>
          <w:rFonts w:hint="eastAsia"/>
          <w:lang w:eastAsia="zh-CN"/>
        </w:rPr>
      </w:pPr>
    </w:p>
    <w:p w14:paraId="549DB88C">
      <w:pPr>
        <w:rPr>
          <w:rFonts w:hint="eastAsia"/>
          <w:lang w:eastAsia="zh-CN"/>
        </w:rPr>
      </w:pPr>
      <w:r>
        <w:rPr>
          <w:rFonts w:hint="eastAsia"/>
          <w:lang w:eastAsia="zh-CN"/>
        </w:rPr>
        <w:t>疏浚技术的发展历程</w:t>
      </w:r>
    </w:p>
    <w:p w14:paraId="4C12106F">
      <w:pPr>
        <w:rPr>
          <w:rFonts w:hint="eastAsia"/>
          <w:lang w:eastAsia="zh-CN"/>
        </w:rPr>
      </w:pPr>
      <w:r>
        <w:rPr>
          <w:rFonts w:hint="eastAsia"/>
          <w:lang w:eastAsia="zh-CN"/>
        </w:rPr>
        <w:t>随着科技的进步，疏浚技术和设备也在不断革新。早期的疏浚作业主要依靠人力或简单机械完成，效率低下且成本高昂。进入现代后，各种高效能的挖泥船和其他专业设备被研发出来，大大提升了疏浚工作的效率和精准度。智能控制系统和环保型疏浚技术的应用更是为行业发展注入了新的活力。</w:t>
      </w:r>
    </w:p>
    <w:p w14:paraId="248CFC75">
      <w:pPr>
        <w:rPr>
          <w:rFonts w:hint="eastAsia"/>
          <w:lang w:eastAsia="zh-CN"/>
        </w:rPr>
      </w:pPr>
    </w:p>
    <w:p w14:paraId="3DEF157D">
      <w:pPr>
        <w:rPr>
          <w:rFonts w:hint="eastAsia"/>
          <w:lang w:eastAsia="zh-CN"/>
        </w:rPr>
      </w:pPr>
    </w:p>
    <w:p w14:paraId="0ACD822B">
      <w:pPr>
        <w:rPr>
          <w:rFonts w:hint="eastAsia"/>
          <w:lang w:eastAsia="zh-CN"/>
        </w:rPr>
      </w:pPr>
      <w:r>
        <w:rPr>
          <w:rFonts w:hint="eastAsia"/>
          <w:lang w:eastAsia="zh-CN"/>
        </w:rPr>
        <w:t>疏浚行业的挑战与机遇</w:t>
      </w:r>
    </w:p>
    <w:p w14:paraId="589312E4">
      <w:pPr>
        <w:rPr>
          <w:rFonts w:hint="eastAsia"/>
          <w:lang w:eastAsia="zh-CN"/>
        </w:rPr>
      </w:pPr>
      <w:r>
        <w:rPr>
          <w:rFonts w:hint="eastAsia"/>
          <w:lang w:eastAsia="zh-CN"/>
        </w:rPr>
        <w:t>尽管疏浚行业在促进经济发展和社会进步方面贡献巨大，但也面临着诸多挑战。例如，如何在保证工程质量的同时减少对环境的影响，怎样提高资源利用率以降低成本等都是亟待解决的问题。不过，随着全球范围内对环境保护重视程度的不断提高，也为疏浚行业带来了新的发展机遇，比如生态修复项目需求的增长。</w:t>
      </w:r>
    </w:p>
    <w:p w14:paraId="260BEDAC">
      <w:pPr>
        <w:rPr>
          <w:rFonts w:hint="eastAsia"/>
          <w:lang w:eastAsia="zh-CN"/>
        </w:rPr>
      </w:pPr>
    </w:p>
    <w:p w14:paraId="267F23B6">
      <w:pPr>
        <w:rPr>
          <w:rFonts w:hint="eastAsia"/>
          <w:lang w:eastAsia="zh-CN"/>
        </w:rPr>
      </w:pPr>
    </w:p>
    <w:p w14:paraId="1C158331">
      <w:pPr>
        <w:rPr>
          <w:rFonts w:hint="eastAsia"/>
          <w:lang w:eastAsia="zh-CN"/>
        </w:rPr>
      </w:pPr>
      <w:r>
        <w:rPr>
          <w:rFonts w:hint="eastAsia"/>
          <w:lang w:eastAsia="zh-CN"/>
        </w:rPr>
        <w:t>未来展望</w:t>
      </w:r>
    </w:p>
    <w:p w14:paraId="6C75CF03">
      <w:pPr>
        <w:rPr>
          <w:rFonts w:hint="eastAsia"/>
          <w:lang w:eastAsia="zh-CN"/>
        </w:rPr>
      </w:pPr>
      <w:r>
        <w:rPr>
          <w:rFonts w:hint="eastAsia"/>
          <w:lang w:eastAsia="zh-CN"/>
        </w:rPr>
        <w:t>展望未来，随着新材料、新技术的不断涌现，疏浚行业有望迎来更加广阔的发展空间。特别是在应对气候变化带来的海平面上升、极端天气频发等问题上，疏浚将扮演更为重要的角色。加强国际合作和技术交流，共同推动行业向绿色、可持续方向发展，将是今后一段时间内的重要任务。</w:t>
      </w:r>
    </w:p>
    <w:p w14:paraId="5F7093A8">
      <w:pPr>
        <w:rPr>
          <w:rFonts w:hint="eastAsia"/>
          <w:lang w:eastAsia="zh-CN"/>
        </w:rPr>
      </w:pPr>
    </w:p>
    <w:p w14:paraId="53BC6B9A">
      <w:pPr>
        <w:rPr>
          <w:rFonts w:hint="eastAsia"/>
          <w:lang w:eastAsia="zh-CN"/>
        </w:rPr>
      </w:pPr>
      <w:r>
        <w:rPr>
          <w:rFonts w:hint="eastAsia"/>
          <w:lang w:eastAsia="zh-CN"/>
        </w:rPr>
        <w:t>本文是由懂得生活网（dongdeshenghuo.com）为大家创作</w:t>
      </w:r>
    </w:p>
    <w:p w14:paraId="7766447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B2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2025-11-30T13:36:16Z</dcterms:created>
  <cp:lastModifiedBy>Administrator</cp:lastModifiedBy>
  <dcterms:modified xsi:type="dcterms:W3CDTF">2025-11-30T13:36:16Z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CD9E278313394D1A9C5CF8A33A098797_12</vt:lpwstr>
  </property>
</Properties>
</file>