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6A5EE">
      <w:pPr>
        <w:rPr>
          <w:rFonts w:hint="eastAsia"/>
          <w:lang w:eastAsia="zh-CN"/>
        </w:rPr>
      </w:pPr>
      <w:bookmarkStart w:id="0" w:name="_GoBack"/>
      <w:bookmarkEnd w:id="0"/>
      <w:r>
        <w:rPr>
          <w:rFonts w:hint="eastAsia"/>
          <w:lang w:eastAsia="zh-CN"/>
        </w:rPr>
        <w:t>生命起源的拼音</w:t>
      </w:r>
    </w:p>
    <w:p w14:paraId="2E95CB45">
      <w:pPr>
        <w:rPr>
          <w:rFonts w:hint="eastAsia"/>
          <w:lang w:eastAsia="zh-CN"/>
        </w:rPr>
      </w:pPr>
      <w:r>
        <w:rPr>
          <w:rFonts w:hint="eastAsia"/>
          <w:lang w:eastAsia="zh-CN"/>
        </w:rPr>
        <w:t>“生命起源”的拼音是“shēng mìng qǐ yuán”。探讨生命的起源，就是探索我们从何而来，以及地球上最早的生命形式是如何诞生的问题。这是一个跨越生物学、化学、地质学和天文学等多个学科领域的复杂话题。</w:t>
      </w:r>
    </w:p>
    <w:p w14:paraId="3131FA43">
      <w:pPr>
        <w:rPr>
          <w:rFonts w:hint="eastAsia"/>
          <w:lang w:eastAsia="zh-CN"/>
        </w:rPr>
      </w:pPr>
    </w:p>
    <w:p w14:paraId="60BFD7E1">
      <w:pPr>
        <w:rPr>
          <w:rFonts w:hint="eastAsia"/>
          <w:lang w:eastAsia="zh-CN"/>
        </w:rPr>
      </w:pPr>
    </w:p>
    <w:p w14:paraId="0923EBE6">
      <w:pPr>
        <w:rPr>
          <w:rFonts w:hint="eastAsia"/>
          <w:lang w:eastAsia="zh-CN"/>
        </w:rPr>
      </w:pPr>
      <w:r>
        <w:rPr>
          <w:rFonts w:hint="eastAsia"/>
          <w:lang w:eastAsia="zh-CN"/>
        </w:rPr>
        <w:t>地球的早期环境</w:t>
      </w:r>
    </w:p>
    <w:p w14:paraId="19987911">
      <w:pPr>
        <w:rPr>
          <w:rFonts w:hint="eastAsia"/>
          <w:lang w:eastAsia="zh-CN"/>
        </w:rPr>
      </w:pPr>
      <w:r>
        <w:rPr>
          <w:rFonts w:hint="eastAsia"/>
          <w:lang w:eastAsia="zh-CN"/>
        </w:rPr>
        <w:t>在大约46亿年前，地球形成之初，它的环境极端恶劣，频繁遭受小行星和彗星撞击，大气层稀薄且富含二氧化碳、水蒸气和氮气等成分。然而，在这样的环境下，科学家们推测，正是这些条件为生命的起源提供了可能。例如，深海热泉口周围丰富的矿物质和能量来源被认为是早期有机分子合成的理想场所。</w:t>
      </w:r>
    </w:p>
    <w:p w14:paraId="63B04E38">
      <w:pPr>
        <w:rPr>
          <w:rFonts w:hint="eastAsia"/>
          <w:lang w:eastAsia="zh-CN"/>
        </w:rPr>
      </w:pPr>
    </w:p>
    <w:p w14:paraId="0CA7F1CF">
      <w:pPr>
        <w:rPr>
          <w:rFonts w:hint="eastAsia"/>
          <w:lang w:eastAsia="zh-CN"/>
        </w:rPr>
      </w:pPr>
    </w:p>
    <w:p w14:paraId="7ACAF2C1">
      <w:pPr>
        <w:rPr>
          <w:rFonts w:hint="eastAsia"/>
          <w:lang w:eastAsia="zh-CN"/>
        </w:rPr>
      </w:pPr>
      <w:r>
        <w:rPr>
          <w:rFonts w:hint="eastAsia"/>
          <w:lang w:eastAsia="zh-CN"/>
        </w:rPr>
        <w:t>生命的化学基础</w:t>
      </w:r>
    </w:p>
    <w:p w14:paraId="33F7AD13">
      <w:pPr>
        <w:rPr>
          <w:rFonts w:hint="eastAsia"/>
          <w:lang w:eastAsia="zh-CN"/>
        </w:rPr>
      </w:pPr>
      <w:r>
        <w:rPr>
          <w:rFonts w:hint="eastAsia"/>
          <w:lang w:eastAsia="zh-CN"/>
        </w:rPr>
        <w:t>生命的起源离不开有机分子的形成。在原始地球条件下，简单的无机分子如甲烷、氨、氢气和水在闪电或紫外线辐射的作用下可以转化为氨基酸、核苷酸等生物大分子的基本组成单元。1953年米勒-尤里实验的成功证明了这一点，该实验模拟了早期地球的大气条件，并成功合成了多种氨基酸。</w:t>
      </w:r>
    </w:p>
    <w:p w14:paraId="0170B430">
      <w:pPr>
        <w:rPr>
          <w:rFonts w:hint="eastAsia"/>
          <w:lang w:eastAsia="zh-CN"/>
        </w:rPr>
      </w:pPr>
    </w:p>
    <w:p w14:paraId="053ABC70">
      <w:pPr>
        <w:rPr>
          <w:rFonts w:hint="eastAsia"/>
          <w:lang w:eastAsia="zh-CN"/>
        </w:rPr>
      </w:pPr>
    </w:p>
    <w:p w14:paraId="23D6C309">
      <w:pPr>
        <w:rPr>
          <w:rFonts w:hint="eastAsia"/>
          <w:lang w:eastAsia="zh-CN"/>
        </w:rPr>
      </w:pPr>
      <w:r>
        <w:rPr>
          <w:rFonts w:hint="eastAsia"/>
          <w:lang w:eastAsia="zh-CN"/>
        </w:rPr>
        <w:t>从分子到细胞</w:t>
      </w:r>
    </w:p>
    <w:p w14:paraId="6ADE63FA">
      <w:pPr>
        <w:rPr>
          <w:rFonts w:hint="eastAsia"/>
          <w:lang w:eastAsia="zh-CN"/>
        </w:rPr>
      </w:pPr>
      <w:r>
        <w:rPr>
          <w:rFonts w:hint="eastAsia"/>
          <w:lang w:eastAsia="zh-CN"/>
        </w:rPr>
        <w:t>从有机分子发展到具有自我复制能力的结构是生命起源的一个关键步骤。一些理论认为，脂质双层膜的自发形成可能是细胞膜的前身，它能够包裹并保护内部的遗传物质。RNA世界假说提出，在DNA和蛋白质出现之前，RNA可能是第一个既能携带遗传信息又能催化生化反应的分子。</w:t>
      </w:r>
    </w:p>
    <w:p w14:paraId="425707AC">
      <w:pPr>
        <w:rPr>
          <w:rFonts w:hint="eastAsia"/>
          <w:lang w:eastAsia="zh-CN"/>
        </w:rPr>
      </w:pPr>
    </w:p>
    <w:p w14:paraId="1798D1D5">
      <w:pPr>
        <w:rPr>
          <w:rFonts w:hint="eastAsia"/>
          <w:lang w:eastAsia="zh-CN"/>
        </w:rPr>
      </w:pPr>
    </w:p>
    <w:p w14:paraId="578C989F">
      <w:pPr>
        <w:rPr>
          <w:rFonts w:hint="eastAsia"/>
          <w:lang w:eastAsia="zh-CN"/>
        </w:rPr>
      </w:pPr>
      <w:r>
        <w:rPr>
          <w:rFonts w:hint="eastAsia"/>
          <w:lang w:eastAsia="zh-CN"/>
        </w:rPr>
        <w:t>生命的多样性与发展</w:t>
      </w:r>
    </w:p>
    <w:p w14:paraId="2BBD4C5B">
      <w:pPr>
        <w:rPr>
          <w:rFonts w:hint="eastAsia"/>
          <w:lang w:eastAsia="zh-CN"/>
        </w:rPr>
      </w:pPr>
      <w:r>
        <w:rPr>
          <w:rFonts w:hint="eastAsia"/>
          <w:lang w:eastAsia="zh-CN"/>
        </w:rPr>
        <w:t>一旦最原始的生命形式出现，它们便开始了漫长的进化历程。随着时间的推移，生命体逐渐变得更为复杂多样，从单细胞生物到多细胞生物，再到今天地球上看到的数百万种不同的物种。这个过程中，自然选择起到了至关重要的作用，那些适应环境变化的个体更有可能生存下来并将自己的基因传递给后代。</w:t>
      </w:r>
    </w:p>
    <w:p w14:paraId="5B28E2FA">
      <w:pPr>
        <w:rPr>
          <w:rFonts w:hint="eastAsia"/>
          <w:lang w:eastAsia="zh-CN"/>
        </w:rPr>
      </w:pPr>
    </w:p>
    <w:p w14:paraId="463E8F47">
      <w:pPr>
        <w:rPr>
          <w:rFonts w:hint="eastAsia"/>
          <w:lang w:eastAsia="zh-CN"/>
        </w:rPr>
      </w:pPr>
    </w:p>
    <w:p w14:paraId="4FC29C47">
      <w:pPr>
        <w:rPr>
          <w:rFonts w:hint="eastAsia"/>
          <w:lang w:eastAsia="zh-CN"/>
        </w:rPr>
      </w:pPr>
      <w:r>
        <w:rPr>
          <w:rFonts w:hint="eastAsia"/>
          <w:lang w:eastAsia="zh-CN"/>
        </w:rPr>
        <w:t>寻找外星生命</w:t>
      </w:r>
    </w:p>
    <w:p w14:paraId="31B36E5B">
      <w:pPr>
        <w:rPr>
          <w:rFonts w:hint="eastAsia"/>
          <w:lang w:eastAsia="zh-CN"/>
        </w:rPr>
      </w:pPr>
      <w:r>
        <w:rPr>
          <w:rFonts w:hint="eastAsia"/>
          <w:lang w:eastAsia="zh-CN"/>
        </w:rPr>
        <w:t>对生命起源的研究也激发了人类对外星生命的探索欲望。科学家们正在太阳系内外寻找可能存在生命的迹象，特别是火星和木卫二等地点，因为它们被认为拥有适合微生物存活的条件。通过研究其他星球上是否存在生命，我们或许能更好地理解地球上生命的起源与演化。</w:t>
      </w:r>
    </w:p>
    <w:p w14:paraId="48380839">
      <w:pPr>
        <w:rPr>
          <w:rFonts w:hint="eastAsia"/>
          <w:lang w:eastAsia="zh-CN"/>
        </w:rPr>
      </w:pPr>
    </w:p>
    <w:p w14:paraId="3E6532A8">
      <w:pPr>
        <w:rPr>
          <w:rFonts w:hint="eastAsia"/>
          <w:lang w:eastAsia="zh-CN"/>
        </w:rPr>
      </w:pPr>
      <w:r>
        <w:rPr>
          <w:rFonts w:hint="eastAsia"/>
          <w:lang w:eastAsia="zh-CN"/>
        </w:rPr>
        <w:t>本文是由懂得生活网（dongdeshenghuo.com）为大家创作</w:t>
      </w:r>
    </w:p>
    <w:p w14:paraId="3C49B5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5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2025-11-30T13:20:53Z</dcterms:created>
  <cp:lastModifiedBy>Administrator</cp:lastModifiedBy>
  <dcterms:modified xsi:type="dcterms:W3CDTF">2025-11-30T13:20:54Z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5B3E3755DB3C414FA2555063296A4B7E_12</vt:lpwstr>
  </property>
</Properties>
</file>