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BE40D">
      <w:pPr>
        <w:rPr>
          <w:rFonts w:hint="eastAsia"/>
          <w:lang w:eastAsia="zh-CN"/>
        </w:rPr>
      </w:pPr>
      <w:bookmarkStart w:id="0" w:name="_GoBack"/>
      <w:bookmarkEnd w:id="0"/>
      <w:r>
        <w:rPr>
          <w:rFonts w:hint="eastAsia"/>
          <w:lang w:eastAsia="zh-CN"/>
        </w:rPr>
        <w:t>生命的摇篮的拼音</w:t>
      </w:r>
    </w:p>
    <w:p w14:paraId="380A0F06">
      <w:pPr>
        <w:rPr>
          <w:rFonts w:hint="eastAsia"/>
          <w:lang w:eastAsia="zh-CN"/>
        </w:rPr>
      </w:pPr>
      <w:r>
        <w:rPr>
          <w:rFonts w:hint="eastAsia"/>
          <w:lang w:eastAsia="zh-CN"/>
        </w:rPr>
        <w:t>“生命的摇篮”的拼音是“shēng mìng de yáo lán”。这个短语通常用来比喻地球或是特定环境对于生命的重要性，暗示着这个地方或条件对生命的起源、发展至关重要。今天，我们将以“生命的摇篮”为主题，探讨它所涵盖的深刻含义和意义。</w:t>
      </w:r>
    </w:p>
    <w:p w14:paraId="4CBC5521">
      <w:pPr>
        <w:rPr>
          <w:rFonts w:hint="eastAsia"/>
          <w:lang w:eastAsia="zh-CN"/>
        </w:rPr>
      </w:pPr>
    </w:p>
    <w:p w14:paraId="1D96C2C6">
      <w:pPr>
        <w:rPr>
          <w:rFonts w:hint="eastAsia"/>
          <w:lang w:eastAsia="zh-CN"/>
        </w:rPr>
      </w:pPr>
    </w:p>
    <w:p w14:paraId="01B6FEA2">
      <w:pPr>
        <w:rPr>
          <w:rFonts w:hint="eastAsia"/>
          <w:lang w:eastAsia="zh-CN"/>
        </w:rPr>
      </w:pPr>
      <w:r>
        <w:rPr>
          <w:rFonts w:hint="eastAsia"/>
          <w:lang w:eastAsia="zh-CN"/>
        </w:rPr>
        <w:t>地球：生命的初始之地</w:t>
      </w:r>
    </w:p>
    <w:p w14:paraId="028593EB">
      <w:pPr>
        <w:rPr>
          <w:rFonts w:hint="eastAsia"/>
          <w:lang w:eastAsia="zh-CN"/>
        </w:rPr>
      </w:pPr>
      <w:r>
        <w:rPr>
          <w:rFonts w:hint="eastAsia"/>
          <w:lang w:eastAsia="zh-CN"/>
        </w:rPr>
        <w:t>地球作为“生命的摇篮”，为无数的生命形式提供了生存的基础。从大约35亿年前最早的单细胞生物出现以来，地球上的生命经历了漫长的发展过程，逐渐演变成今天我们看到的多样化的生态系统。科学家们认为，地球之所以能够成为生命的摇篮，主要归功于其独特的地理位置、大气层以及丰富的水资源。</w:t>
      </w:r>
    </w:p>
    <w:p w14:paraId="42871F8E">
      <w:pPr>
        <w:rPr>
          <w:rFonts w:hint="eastAsia"/>
          <w:lang w:eastAsia="zh-CN"/>
        </w:rPr>
      </w:pPr>
    </w:p>
    <w:p w14:paraId="43B3CC42">
      <w:pPr>
        <w:rPr>
          <w:rFonts w:hint="eastAsia"/>
          <w:lang w:eastAsia="zh-CN"/>
        </w:rPr>
      </w:pPr>
    </w:p>
    <w:p w14:paraId="3AD70057">
      <w:pPr>
        <w:rPr>
          <w:rFonts w:hint="eastAsia"/>
          <w:lang w:eastAsia="zh-CN"/>
        </w:rPr>
      </w:pPr>
      <w:r>
        <w:rPr>
          <w:rFonts w:hint="eastAsia"/>
          <w:lang w:eastAsia="zh-CN"/>
        </w:rPr>
        <w:t>水：生命之源</w:t>
      </w:r>
    </w:p>
    <w:p w14:paraId="1EDCAE56">
      <w:pPr>
        <w:rPr>
          <w:rFonts w:hint="eastAsia"/>
          <w:lang w:eastAsia="zh-CN"/>
        </w:rPr>
      </w:pPr>
      <w:r>
        <w:rPr>
          <w:rFonts w:hint="eastAsia"/>
          <w:lang w:eastAsia="zh-CN"/>
        </w:rPr>
        <w:t>在“生命的摇篮”这一概念中，水扮演了至关重要的角色。水不仅是地球上所有已知生命形式的重要组成部分，而且也是许多生化反应发生的媒介。通过研究其他星球上是否存在液态水，科学家们希望找到地外生命的证据。可以说，水的存在与否直接关系到一个星球是否能够成为生命的摇篮。</w:t>
      </w:r>
    </w:p>
    <w:p w14:paraId="172EAC15">
      <w:pPr>
        <w:rPr>
          <w:rFonts w:hint="eastAsia"/>
          <w:lang w:eastAsia="zh-CN"/>
        </w:rPr>
      </w:pPr>
    </w:p>
    <w:p w14:paraId="474F596C">
      <w:pPr>
        <w:rPr>
          <w:rFonts w:hint="eastAsia"/>
          <w:lang w:eastAsia="zh-CN"/>
        </w:rPr>
      </w:pPr>
    </w:p>
    <w:p w14:paraId="29F7DEC6">
      <w:pPr>
        <w:rPr>
          <w:rFonts w:hint="eastAsia"/>
          <w:lang w:eastAsia="zh-CN"/>
        </w:rPr>
      </w:pPr>
      <w:r>
        <w:rPr>
          <w:rFonts w:hint="eastAsia"/>
          <w:lang w:eastAsia="zh-CN"/>
        </w:rPr>
        <w:t>宇宙中的生命探索</w:t>
      </w:r>
    </w:p>
    <w:p w14:paraId="238F7649">
      <w:pPr>
        <w:rPr>
          <w:rFonts w:hint="eastAsia"/>
          <w:lang w:eastAsia="zh-CN"/>
        </w:rPr>
      </w:pPr>
      <w:r>
        <w:rPr>
          <w:rFonts w:hint="eastAsia"/>
          <w:lang w:eastAsia="zh-CN"/>
        </w:rPr>
        <w:t>随着科技的进步，人类对宇宙的认识也在不断加深。我们不仅关注地球本身作为生命的摇篮，还对宇宙中其他可能适合生命存在的地方充满了好奇。“生命的摇篮”这一概念也被扩展到了更广阔的宇宙空间，激发了人们对外星生命的探索热情。通过对火星等太阳系内天体的探测，以及对遥远恒星周围行星系统的观察，科学家们正在努力寻找宇宙中其他潜在的生命摇篮。</w:t>
      </w:r>
    </w:p>
    <w:p w14:paraId="59F773AF">
      <w:pPr>
        <w:rPr>
          <w:rFonts w:hint="eastAsia"/>
          <w:lang w:eastAsia="zh-CN"/>
        </w:rPr>
      </w:pPr>
    </w:p>
    <w:p w14:paraId="19804941">
      <w:pPr>
        <w:rPr>
          <w:rFonts w:hint="eastAsia"/>
          <w:lang w:eastAsia="zh-CN"/>
        </w:rPr>
      </w:pPr>
    </w:p>
    <w:p w14:paraId="7BAE0749">
      <w:pPr>
        <w:rPr>
          <w:rFonts w:hint="eastAsia"/>
          <w:lang w:eastAsia="zh-CN"/>
        </w:rPr>
      </w:pPr>
      <w:r>
        <w:rPr>
          <w:rFonts w:hint="eastAsia"/>
          <w:lang w:eastAsia="zh-CN"/>
        </w:rPr>
        <w:t>保护我们的摇篮</w:t>
      </w:r>
    </w:p>
    <w:p w14:paraId="21A15E42">
      <w:pPr>
        <w:rPr>
          <w:rFonts w:hint="eastAsia"/>
          <w:lang w:eastAsia="zh-CN"/>
        </w:rPr>
      </w:pPr>
      <w:r>
        <w:rPr>
          <w:rFonts w:hint="eastAsia"/>
          <w:lang w:eastAsia="zh-CN"/>
        </w:rPr>
        <w:t>认识到地球作为“生命的摇篮”的重要性之后，我们每一个人都有责任去保护它。面对气候变化、环境污染等问题，我们需要采取行动来确保地球能够继续支持各种生命形式的繁荣与发展。只有这样，地球才能持续作为生命的摇篮，孕育出更加丰富多彩的生命世界。</w:t>
      </w:r>
    </w:p>
    <w:p w14:paraId="63D128D1">
      <w:pPr>
        <w:rPr>
          <w:rFonts w:hint="eastAsia"/>
          <w:lang w:eastAsia="zh-CN"/>
        </w:rPr>
      </w:pPr>
    </w:p>
    <w:p w14:paraId="26FC3EBE">
      <w:pPr>
        <w:rPr>
          <w:rFonts w:hint="eastAsia"/>
          <w:lang w:eastAsia="zh-CN"/>
        </w:rPr>
      </w:pPr>
      <w:r>
        <w:rPr>
          <w:rFonts w:hint="eastAsia"/>
          <w:lang w:eastAsia="zh-CN"/>
        </w:rPr>
        <w:t>本文是由懂得生活网（dongdeshenghuo.com）为大家创作</w:t>
      </w:r>
    </w:p>
    <w:p w14:paraId="240B97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0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2025-11-30T13:20:53Z</dcterms:created>
  <cp:lastModifiedBy>Administrator</cp:lastModifiedBy>
  <dcterms:modified xsi:type="dcterms:W3CDTF">2025-11-30T13:20:53Z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D12B26CC14EA41A68909A3CA6D41D6FF_12</vt:lpwstr>
  </property>
</Properties>
</file>