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1852F">
      <w:pPr>
        <w:rPr>
          <w:rFonts w:hint="eastAsia"/>
          <w:lang w:eastAsia="zh-CN"/>
        </w:rPr>
      </w:pPr>
      <w:bookmarkStart w:id="0" w:name="_GoBack"/>
      <w:bookmarkEnd w:id="0"/>
      <w:r>
        <w:rPr>
          <w:rFonts w:hint="eastAsia"/>
          <w:lang w:eastAsia="zh-CN"/>
        </w:rPr>
        <w:t>生僻字拼音版歌词怎么写</w:t>
      </w:r>
    </w:p>
    <w:p w14:paraId="33327242">
      <w:pPr>
        <w:rPr>
          <w:rFonts w:hint="eastAsia"/>
          <w:lang w:eastAsia="zh-CN"/>
        </w:rPr>
      </w:pPr>
    </w:p>
    <w:p w14:paraId="2DC5F5C0">
      <w:pPr>
        <w:rPr>
          <w:rFonts w:hint="eastAsia"/>
          <w:lang w:eastAsia="zh-CN"/>
        </w:rPr>
      </w:pPr>
      <w:r>
        <w:rPr>
          <w:rFonts w:hint="eastAsia"/>
          <w:lang w:eastAsia="zh-CN"/>
        </w:rPr>
        <w:t>在现代音乐创作中，越来越多的词曲创作者开始尝试使用一些较为冷门或古老的汉字来丰富歌词的表现力。这些被称为“生僻字”的汉字往往不为大众所熟知，甚至部分连输入法都难以打出。为了让听众更好地理解歌词含义，并方便演唱者发音，制作一份带有拼音标注的歌词版本就显得尤为重要。</w:t>
      </w:r>
    </w:p>
    <w:p w14:paraId="602A12B1">
      <w:pPr>
        <w:rPr>
          <w:rFonts w:hint="eastAsia"/>
          <w:lang w:eastAsia="zh-CN"/>
        </w:rPr>
      </w:pPr>
    </w:p>
    <w:p w14:paraId="71452033">
      <w:pPr>
        <w:rPr>
          <w:rFonts w:hint="eastAsia"/>
          <w:lang w:eastAsia="zh-CN"/>
        </w:rPr>
      </w:pPr>
    </w:p>
    <w:p w14:paraId="6DDBD064">
      <w:pPr>
        <w:rPr>
          <w:rFonts w:hint="eastAsia"/>
          <w:lang w:eastAsia="zh-CN"/>
        </w:rPr>
      </w:pPr>
      <w:r>
        <w:rPr>
          <w:rFonts w:hint="eastAsia"/>
          <w:lang w:eastAsia="zh-CN"/>
        </w:rPr>
        <w:t>明确目的与适用场景</w:t>
      </w:r>
    </w:p>
    <w:p w14:paraId="540E3828">
      <w:pPr>
        <w:rPr>
          <w:rFonts w:hint="eastAsia"/>
          <w:lang w:eastAsia="zh-CN"/>
        </w:rPr>
      </w:pPr>
    </w:p>
    <w:p w14:paraId="2EA7BE94">
      <w:pPr>
        <w:rPr>
          <w:rFonts w:hint="eastAsia"/>
          <w:lang w:eastAsia="zh-CN"/>
        </w:rPr>
      </w:pPr>
      <w:r>
        <w:rPr>
          <w:rFonts w:hint="eastAsia"/>
          <w:lang w:eastAsia="zh-CN"/>
        </w:rPr>
        <w:t>生僻字拼音版歌词主要用于帮助听众理解歌词内容，尤其适用于古风、国风类歌曲，以及包含大量文言词汇或历史典故的作品。通过为生僻字标注拼音，不仅可以提升歌曲的传播效率，也能增强听众的文化体验感。</w:t>
      </w:r>
    </w:p>
    <w:p w14:paraId="3197CDDF">
      <w:pPr>
        <w:rPr>
          <w:rFonts w:hint="eastAsia"/>
          <w:lang w:eastAsia="zh-CN"/>
        </w:rPr>
      </w:pPr>
    </w:p>
    <w:p w14:paraId="7430D45D">
      <w:pPr>
        <w:rPr>
          <w:rFonts w:hint="eastAsia"/>
          <w:lang w:eastAsia="zh-CN"/>
        </w:rPr>
      </w:pPr>
    </w:p>
    <w:p w14:paraId="6BEFC6FC">
      <w:pPr>
        <w:rPr>
          <w:rFonts w:hint="eastAsia"/>
          <w:lang w:eastAsia="zh-CN"/>
        </w:rPr>
      </w:pPr>
      <w:r>
        <w:rPr>
          <w:rFonts w:hint="eastAsia"/>
          <w:lang w:eastAsia="zh-CN"/>
        </w:rPr>
        <w:t>如何挑选需要注音的字词</w:t>
      </w:r>
    </w:p>
    <w:p w14:paraId="0230CE3B">
      <w:pPr>
        <w:rPr>
          <w:rFonts w:hint="eastAsia"/>
          <w:lang w:eastAsia="zh-CN"/>
        </w:rPr>
      </w:pPr>
    </w:p>
    <w:p w14:paraId="1F05C710">
      <w:pPr>
        <w:rPr>
          <w:rFonts w:hint="eastAsia"/>
          <w:lang w:eastAsia="zh-CN"/>
        </w:rPr>
      </w:pPr>
      <w:r>
        <w:rPr>
          <w:rFonts w:hint="eastAsia"/>
          <w:lang w:eastAsia="zh-CN"/>
        </w:rPr>
        <w:t>并非所有生僻字都需要标注拼音。建议先筛选出那些结构复杂、读音不常见或现代汉语中极少使用的汉字。例如“夐”、“卼”、“劘”等字，在歌词中出现时应优先考虑加注拼音。也可以结合目标受众的语言水平进行判断，必要时可对某些多音字进行特别说明。</w:t>
      </w:r>
    </w:p>
    <w:p w14:paraId="6DA1234C">
      <w:pPr>
        <w:rPr>
          <w:rFonts w:hint="eastAsia"/>
          <w:lang w:eastAsia="zh-CN"/>
        </w:rPr>
      </w:pPr>
    </w:p>
    <w:p w14:paraId="70B93713">
      <w:pPr>
        <w:rPr>
          <w:rFonts w:hint="eastAsia"/>
          <w:lang w:eastAsia="zh-CN"/>
        </w:rPr>
      </w:pPr>
    </w:p>
    <w:p w14:paraId="1318291B">
      <w:pPr>
        <w:rPr>
          <w:rFonts w:hint="eastAsia"/>
          <w:lang w:eastAsia="zh-CN"/>
        </w:rPr>
      </w:pPr>
      <w:r>
        <w:rPr>
          <w:rFonts w:hint="eastAsia"/>
          <w:lang w:eastAsia="zh-CN"/>
        </w:rPr>
        <w:t>标注格式与排版技巧</w:t>
      </w:r>
    </w:p>
    <w:p w14:paraId="2D1F7479">
      <w:pPr>
        <w:rPr>
          <w:rFonts w:hint="eastAsia"/>
          <w:lang w:eastAsia="zh-CN"/>
        </w:rPr>
      </w:pPr>
    </w:p>
    <w:p w14:paraId="55919069">
      <w:pPr>
        <w:rPr>
          <w:rFonts w:hint="eastAsia"/>
          <w:lang w:eastAsia="zh-CN"/>
        </w:rPr>
      </w:pPr>
      <w:r>
        <w:rPr>
          <w:rFonts w:hint="eastAsia"/>
          <w:lang w:eastAsia="zh-CN"/>
        </w:rPr>
        <w:t>在编写拼音版歌词时，推荐采用“上方标注拼音”的方式，如使用带声调的汉语拼音，排列于原文字的上方或旁边。对于较长的句子，建议每句单独成行，并保持节奏清晰。若条件允许，可在歌词后附上简要的释义表，帮助读者进一步理解。</w:t>
      </w:r>
    </w:p>
    <w:p w14:paraId="46FF8184">
      <w:pPr>
        <w:rPr>
          <w:rFonts w:hint="eastAsia"/>
          <w:lang w:eastAsia="zh-CN"/>
        </w:rPr>
      </w:pPr>
    </w:p>
    <w:p w14:paraId="01B48896">
      <w:pPr>
        <w:rPr>
          <w:rFonts w:hint="eastAsia"/>
          <w:lang w:eastAsia="zh-CN"/>
        </w:rPr>
      </w:pPr>
    </w:p>
    <w:p w14:paraId="704CCFB1">
      <w:pPr>
        <w:rPr>
          <w:rFonts w:hint="eastAsia"/>
          <w:lang w:eastAsia="zh-CN"/>
        </w:rPr>
      </w:pPr>
      <w:r>
        <w:rPr>
          <w:rFonts w:hint="eastAsia"/>
          <w:lang w:eastAsia="zh-CN"/>
        </w:rPr>
        <w:t>注意事项与实用建议</w:t>
      </w:r>
    </w:p>
    <w:p w14:paraId="6E5BD5F1">
      <w:pPr>
        <w:rPr>
          <w:rFonts w:hint="eastAsia"/>
          <w:lang w:eastAsia="zh-CN"/>
        </w:rPr>
      </w:pPr>
    </w:p>
    <w:p w14:paraId="4FE1DFF8">
      <w:pPr>
        <w:rPr>
          <w:rFonts w:hint="eastAsia"/>
          <w:lang w:eastAsia="zh-CN"/>
        </w:rPr>
      </w:pPr>
      <w:r>
        <w:rPr>
          <w:rFonts w:hint="eastAsia"/>
          <w:lang w:eastAsia="zh-CN"/>
        </w:rPr>
        <w:t>制作过程中需注意避免过度依赖拼音，以免影响歌词美感。要确保拼音书写规范，尤其是多音字和轻声处理。建议在完成初稿后，请他人试读一遍，以检查是否易读、准确。不妨将拼音版歌词与音频同步发布，以便听众对照学习。</w:t>
      </w:r>
    </w:p>
    <w:p w14:paraId="67EC6444">
      <w:pPr>
        <w:rPr>
          <w:rFonts w:hint="eastAsia"/>
          <w:lang w:eastAsia="zh-CN"/>
        </w:rPr>
      </w:pPr>
    </w:p>
    <w:p w14:paraId="5A2526EF">
      <w:pPr>
        <w:rPr>
          <w:rFonts w:hint="eastAsia"/>
          <w:lang w:eastAsia="zh-CN"/>
        </w:rPr>
      </w:pPr>
      <w:r>
        <w:rPr>
          <w:rFonts w:hint="eastAsia"/>
          <w:lang w:eastAsia="zh-CN"/>
        </w:rPr>
        <w:t>本文是由懂得生活网（dongdeshenghuo.com）为大家创作</w:t>
      </w:r>
    </w:p>
    <w:p w14:paraId="76655F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D1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2025-11-30T13:20:47Z</dcterms:created>
  <cp:lastModifiedBy>Administrator</cp:lastModifiedBy>
  <dcterms:modified xsi:type="dcterms:W3CDTF">2025-11-30T13:20:47Z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A029676039E040F09F6CF51C77CD525C_12</vt:lpwstr>
  </property>
</Properties>
</file>