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ABE6B">
      <w:pPr>
        <w:rPr>
          <w:rFonts w:hint="eastAsia"/>
          <w:lang w:eastAsia="zh-CN"/>
        </w:rPr>
      </w:pPr>
      <w:bookmarkStart w:id="0" w:name="_GoBack"/>
      <w:bookmarkEnd w:id="0"/>
      <w:r>
        <w:rPr>
          <w:rFonts w:hint="eastAsia"/>
          <w:lang w:eastAsia="zh-CN"/>
        </w:rPr>
        <w:t>獭的拼音</w:t>
      </w:r>
    </w:p>
    <w:p w14:paraId="6AA90F03">
      <w:pPr>
        <w:rPr>
          <w:rFonts w:hint="eastAsia"/>
          <w:lang w:eastAsia="zh-CN"/>
        </w:rPr>
      </w:pPr>
      <w:r>
        <w:rPr>
          <w:rFonts w:hint="eastAsia"/>
          <w:lang w:eastAsia="zh-CN"/>
        </w:rPr>
        <w:t>獭，这个字在汉语中的拼音是“tǎ”。它属于脊索动物门、哺乳纲、食肉目、鼬科的一类动物。獭在中国古代文献中早有记载，并且在现代生物学分类学中也有其明确的位置。</w:t>
      </w:r>
    </w:p>
    <w:p w14:paraId="6B132C3C">
      <w:pPr>
        <w:rPr>
          <w:rFonts w:hint="eastAsia"/>
          <w:lang w:eastAsia="zh-CN"/>
        </w:rPr>
      </w:pPr>
    </w:p>
    <w:p w14:paraId="3CE37537">
      <w:pPr>
        <w:rPr>
          <w:rFonts w:hint="eastAsia"/>
          <w:lang w:eastAsia="zh-CN"/>
        </w:rPr>
      </w:pPr>
    </w:p>
    <w:p w14:paraId="335E9C20">
      <w:pPr>
        <w:rPr>
          <w:rFonts w:hint="eastAsia"/>
          <w:lang w:eastAsia="zh-CN"/>
        </w:rPr>
      </w:pPr>
      <w:r>
        <w:rPr>
          <w:rFonts w:hint="eastAsia"/>
          <w:lang w:eastAsia="zh-CN"/>
        </w:rPr>
        <w:t>獭的基本特征</w:t>
      </w:r>
    </w:p>
    <w:p w14:paraId="0E5096E1">
      <w:pPr>
        <w:rPr>
          <w:rFonts w:hint="eastAsia"/>
          <w:lang w:eastAsia="zh-CN"/>
        </w:rPr>
      </w:pPr>
      <w:r>
        <w:rPr>
          <w:rFonts w:hint="eastAsia"/>
          <w:lang w:eastAsia="zh-CN"/>
        </w:rPr>
        <w:t>獭是一种半水栖性动物，它们的身体结构非常适合于游泳和潜水。獭拥有浓密的皮毛，这不仅帮助它们保持体温，还在历史上导致了对它们的大规模捕猎。獭的食物主要包括鱼类、两栖动物和甲壳类等，是优秀的猎手。它们的耳朵和鼻孔都有特殊的封闭机制，可以在水中关闭以防水。</w:t>
      </w:r>
    </w:p>
    <w:p w14:paraId="0445458A">
      <w:pPr>
        <w:rPr>
          <w:rFonts w:hint="eastAsia"/>
          <w:lang w:eastAsia="zh-CN"/>
        </w:rPr>
      </w:pPr>
    </w:p>
    <w:p w14:paraId="6C282AD3">
      <w:pPr>
        <w:rPr>
          <w:rFonts w:hint="eastAsia"/>
          <w:lang w:eastAsia="zh-CN"/>
        </w:rPr>
      </w:pPr>
    </w:p>
    <w:p w14:paraId="672863F9">
      <w:pPr>
        <w:rPr>
          <w:rFonts w:hint="eastAsia"/>
          <w:lang w:eastAsia="zh-CN"/>
        </w:rPr>
      </w:pPr>
      <w:r>
        <w:rPr>
          <w:rFonts w:hint="eastAsia"/>
          <w:lang w:eastAsia="zh-CN"/>
        </w:rPr>
        <w:t>种类多样</w:t>
      </w:r>
    </w:p>
    <w:p w14:paraId="74837FE5">
      <w:pPr>
        <w:rPr>
          <w:rFonts w:hint="eastAsia"/>
          <w:lang w:eastAsia="zh-CN"/>
        </w:rPr>
      </w:pPr>
      <w:r>
        <w:rPr>
          <w:rFonts w:hint="eastAsia"/>
          <w:lang w:eastAsia="zh-CN"/>
        </w:rPr>
        <w:t>世界上存在多种獭，包括欧亚水獭、美洲水獭、海獭等。每种獭都有自己独特的习性和生活环境。例如，海獭主要生活在太平洋沿岸的海洋环境中，而欧亚水獭则更广泛地分布在欧洲和亚洲的淡水生态系统中。这些不同种类的獭各自适应了不同的生态环境，展示了大自然的神奇与多样性。</w:t>
      </w:r>
    </w:p>
    <w:p w14:paraId="6D5E5471">
      <w:pPr>
        <w:rPr>
          <w:rFonts w:hint="eastAsia"/>
          <w:lang w:eastAsia="zh-CN"/>
        </w:rPr>
      </w:pPr>
    </w:p>
    <w:p w14:paraId="0AB4332C">
      <w:pPr>
        <w:rPr>
          <w:rFonts w:hint="eastAsia"/>
          <w:lang w:eastAsia="zh-CN"/>
        </w:rPr>
      </w:pPr>
    </w:p>
    <w:p w14:paraId="1BB42594">
      <w:pPr>
        <w:rPr>
          <w:rFonts w:hint="eastAsia"/>
          <w:lang w:eastAsia="zh-CN"/>
        </w:rPr>
      </w:pPr>
      <w:r>
        <w:rPr>
          <w:rFonts w:hint="eastAsia"/>
          <w:lang w:eastAsia="zh-CN"/>
        </w:rPr>
        <w:t>生态意义</w:t>
      </w:r>
    </w:p>
    <w:p w14:paraId="2472F4B7">
      <w:pPr>
        <w:rPr>
          <w:rFonts w:hint="eastAsia"/>
          <w:lang w:eastAsia="zh-CN"/>
        </w:rPr>
      </w:pPr>
      <w:r>
        <w:rPr>
          <w:rFonts w:hint="eastAsia"/>
          <w:lang w:eastAsia="zh-CN"/>
        </w:rPr>
        <w:t>作为顶级捕食者之一，獭在维持其所在生态系统平衡方面发挥着重要作用。通过控制鱼类和其他水生生物的数量，獭有助于维护水域生态系统的健康稳定。研究发现，獭的存在还能促进水体自净能力的提升，对改善水质具有积极影响。</w:t>
      </w:r>
    </w:p>
    <w:p w14:paraId="73E068AB">
      <w:pPr>
        <w:rPr>
          <w:rFonts w:hint="eastAsia"/>
          <w:lang w:eastAsia="zh-CN"/>
        </w:rPr>
      </w:pPr>
    </w:p>
    <w:p w14:paraId="7BF010FE">
      <w:pPr>
        <w:rPr>
          <w:rFonts w:hint="eastAsia"/>
          <w:lang w:eastAsia="zh-CN"/>
        </w:rPr>
      </w:pPr>
    </w:p>
    <w:p w14:paraId="78A949D7">
      <w:pPr>
        <w:rPr>
          <w:rFonts w:hint="eastAsia"/>
          <w:lang w:eastAsia="zh-CN"/>
        </w:rPr>
      </w:pPr>
      <w:r>
        <w:rPr>
          <w:rFonts w:hint="eastAsia"/>
          <w:lang w:eastAsia="zh-CN"/>
        </w:rPr>
        <w:t>保护现状</w:t>
      </w:r>
    </w:p>
    <w:p w14:paraId="4D30B0A4">
      <w:pPr>
        <w:rPr>
          <w:rFonts w:hint="eastAsia"/>
          <w:lang w:eastAsia="zh-CN"/>
        </w:rPr>
      </w:pPr>
      <w:r>
        <w:rPr>
          <w:rFonts w:hint="eastAsia"/>
          <w:lang w:eastAsia="zh-CN"/>
        </w:rPr>
        <w:t>由于栖息地丧失、环境污染以及非法捕猎等因素的影响，许多种类的獭正面临着生存威胁。为此，国际自然保护联盟（IUCN）已将某些种类的獭列为濒危物种，并采取了一系列保护措施。各国政府和社会组织也在努力提高公众对于保护獭及其栖息地的认识，共同致力于保护这一珍贵的自然资源。</w:t>
      </w:r>
    </w:p>
    <w:p w14:paraId="000875BA">
      <w:pPr>
        <w:rPr>
          <w:rFonts w:hint="eastAsia"/>
          <w:lang w:eastAsia="zh-CN"/>
        </w:rPr>
      </w:pPr>
    </w:p>
    <w:p w14:paraId="0ECC847B">
      <w:pPr>
        <w:rPr>
          <w:rFonts w:hint="eastAsia"/>
          <w:lang w:eastAsia="zh-CN"/>
        </w:rPr>
      </w:pPr>
      <w:r>
        <w:rPr>
          <w:rFonts w:hint="eastAsia"/>
          <w:lang w:eastAsia="zh-CN"/>
        </w:rPr>
        <w:t>本文是由懂得生活网（dongdeshenghuo.com）为大家创作</w:t>
      </w:r>
    </w:p>
    <w:p w14:paraId="57CF0B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31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2025-11-30T12:51:37Z</dcterms:created>
  <cp:lastModifiedBy>Administrator</cp:lastModifiedBy>
  <dcterms:modified xsi:type="dcterms:W3CDTF">2025-11-30T12:51:37Z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E1563D1545704BFBAD7409D91F1DD3F4_12</vt:lpwstr>
  </property>
</Properties>
</file>