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C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kou pin yin shi shen me xie</w:t>
      </w:r>
    </w:p>
    <w:p w14:paraId="579E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“牲口”是一个汉语词语，拼音为“shēng kǒu”。这个词语在现代汉语中通常指的是家畜，例如牛、马、羊、猪等被人类饲养的动物。它既可以用来泛指所有家畜，也可以特指某些具体的动物种类。在不同的语境中，“牲口”一词还可能带有一定的感情色彩，有时用于形容人的贬义用法，但这种用法并不常见。</w:t>
      </w:r>
    </w:p>
    <w:p w14:paraId="66B30693">
      <w:pPr>
        <w:rPr>
          <w:rFonts w:hint="eastAsia"/>
          <w:lang w:eastAsia="zh-CN"/>
        </w:rPr>
      </w:pPr>
    </w:p>
    <w:p w14:paraId="10582DF4">
      <w:pPr>
        <w:rPr>
          <w:rFonts w:hint="eastAsia"/>
          <w:lang w:eastAsia="zh-CN"/>
        </w:rPr>
      </w:pPr>
    </w:p>
    <w:p w14:paraId="7AB7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ben yi he yong fa</w:t>
      </w:r>
    </w:p>
    <w:p w14:paraId="0FBD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牲”字原本是指祭祀时所用的动物，后来逐渐演变为对家畜的统称；“口”在这里则表示数量单位，类似于“头”、“只”等。因此，“牲口”这个词最早是用来描述可供祭祀或劳作使用的动物资源。随着时代的发展，这个词的意义逐渐扩展，成为对家畜的通称。</w:t>
      </w:r>
    </w:p>
    <w:p w14:paraId="48875847">
      <w:pPr>
        <w:rPr>
          <w:rFonts w:hint="eastAsia"/>
          <w:lang w:eastAsia="zh-CN"/>
        </w:rPr>
      </w:pPr>
    </w:p>
    <w:p w14:paraId="3BE3B766">
      <w:pPr>
        <w:rPr>
          <w:rFonts w:hint="eastAsia"/>
          <w:lang w:eastAsia="zh-CN"/>
        </w:rPr>
      </w:pPr>
    </w:p>
    <w:p w14:paraId="2B7F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ying yong fan wei</w:t>
      </w:r>
    </w:p>
    <w:p w14:paraId="5E8B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口”一般用于农业或畜牧业相关的语境中。例如农民会说“要给牲口喂食”，或者“牲口棚里有几头牛”。在文学作品中，这个词也可能带有一定的情感色彩，比如描写艰苦生活时，会用“牲口一样的干活”来形容一个人辛苦劳累的状态。</w:t>
      </w:r>
    </w:p>
    <w:p w14:paraId="317067DC">
      <w:pPr>
        <w:rPr>
          <w:rFonts w:hint="eastAsia"/>
          <w:lang w:eastAsia="zh-CN"/>
        </w:rPr>
      </w:pPr>
    </w:p>
    <w:p w14:paraId="64F3A8BF">
      <w:pPr>
        <w:rPr>
          <w:rFonts w:hint="eastAsia"/>
          <w:lang w:eastAsia="zh-CN"/>
        </w:rPr>
      </w:pPr>
    </w:p>
    <w:p w14:paraId="3B15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pin yin jia qiang li jie</w:t>
      </w:r>
    </w:p>
    <w:p w14:paraId="6E22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学习“牲口”的拼音“shēng kǒu”，不仅有助于掌握正确的发音方式，也有助于理解词语背后的文化含义。“shēng”是第一声，发音较高且平稳；“kǒu”也是第一声，两个音节组合在一起时，要注意发音清晰、准确。</w:t>
      </w:r>
    </w:p>
    <w:p w14:paraId="207D0291">
      <w:pPr>
        <w:rPr>
          <w:rFonts w:hint="eastAsia"/>
          <w:lang w:eastAsia="zh-CN"/>
        </w:rPr>
      </w:pPr>
    </w:p>
    <w:p w14:paraId="6410B74C">
      <w:pPr>
        <w:rPr>
          <w:rFonts w:hint="eastAsia"/>
          <w:lang w:eastAsia="zh-CN"/>
        </w:rPr>
      </w:pPr>
    </w:p>
    <w:p w14:paraId="3697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zhi dao ru he zheng que shi yong</w:t>
      </w:r>
    </w:p>
    <w:p w14:paraId="0999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在使用“牲口”一词时，需要注意场合和对象。在正式的书面表达中，建议根据具体语境选择更精准的词汇，如“家畜”、“牛马”等；而在口语交流中，可以根据地域习惯灵活运用，避免造成误解或歧义。</w:t>
      </w:r>
    </w:p>
    <w:p w14:paraId="67117ED1">
      <w:pPr>
        <w:rPr>
          <w:rFonts w:hint="eastAsia"/>
          <w:lang w:eastAsia="zh-CN"/>
        </w:rPr>
      </w:pPr>
    </w:p>
    <w:p w14:paraId="515F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8D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4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08106E847B484A439888CF58308232F8_12</vt:lpwstr>
  </property>
</Properties>
</file>