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3069B">
      <w:pPr>
        <w:rPr>
          <w:rFonts w:hint="eastAsia"/>
          <w:lang w:eastAsia="zh-CN"/>
        </w:rPr>
      </w:pPr>
      <w:bookmarkStart w:id="0" w:name="_GoBack"/>
      <w:bookmarkEnd w:id="0"/>
      <w:r>
        <w:rPr>
          <w:rFonts w:hint="eastAsia"/>
          <w:lang w:eastAsia="zh-CN"/>
        </w:rPr>
        <w:t>爻辞拼音</w:t>
      </w:r>
    </w:p>
    <w:p w14:paraId="37361F81">
      <w:pPr>
        <w:rPr>
          <w:rFonts w:hint="eastAsia"/>
          <w:lang w:eastAsia="zh-CN"/>
        </w:rPr>
      </w:pPr>
      <w:r>
        <w:rPr>
          <w:rFonts w:hint="eastAsia"/>
          <w:lang w:eastAsia="zh-CN"/>
        </w:rPr>
        <w:t>爻辞拼音，指的是易经六十四卦中每一爻的名称和解释所对应的汉语拼音。易经是中国古代哲学的重要组成部分，它不仅是占卜之书，更是蕴含了深刻的哲理与智慧。通过研究爻辞拼音，我们能够更好地理解古人的思想方式以及他们对宇宙自然规律的认识。</w:t>
      </w:r>
    </w:p>
    <w:p w14:paraId="369F063C">
      <w:pPr>
        <w:rPr>
          <w:rFonts w:hint="eastAsia"/>
          <w:lang w:eastAsia="zh-CN"/>
        </w:rPr>
      </w:pPr>
    </w:p>
    <w:p w14:paraId="7271B2CF">
      <w:pPr>
        <w:rPr>
          <w:rFonts w:hint="eastAsia"/>
          <w:lang w:eastAsia="zh-CN"/>
        </w:rPr>
      </w:pPr>
    </w:p>
    <w:p w14:paraId="1649F136">
      <w:pPr>
        <w:rPr>
          <w:rFonts w:hint="eastAsia"/>
          <w:lang w:eastAsia="zh-CN"/>
        </w:rPr>
      </w:pPr>
      <w:r>
        <w:rPr>
          <w:rFonts w:hint="eastAsia"/>
          <w:lang w:eastAsia="zh-CN"/>
        </w:rPr>
        <w:t>易经基础知识</w:t>
      </w:r>
    </w:p>
    <w:p w14:paraId="0E0C58DF">
      <w:pPr>
        <w:rPr>
          <w:rFonts w:hint="eastAsia"/>
          <w:lang w:eastAsia="zh-CN"/>
        </w:rPr>
      </w:pPr>
      <w:r>
        <w:rPr>
          <w:rFonts w:hint="eastAsia"/>
          <w:lang w:eastAsia="zh-CN"/>
        </w:rPr>
        <w:t>易经，又称《周易》，是中华文化宝库中的经典之作。它由符号系统（八卦、六十四卦）和文字系统（卦辞、爻辞）组成。其中，八卦是由三条线段组成的符号，每条线段称为“爻”，分为阳爻（—）和阴爻（- -）。两个八卦上下组合成六十四卦，每个六爻卦象征着不同的事物或状态。而爻辞则是对各爻含义的具体阐述。</w:t>
      </w:r>
    </w:p>
    <w:p w14:paraId="7A8C7F11">
      <w:pPr>
        <w:rPr>
          <w:rFonts w:hint="eastAsia"/>
          <w:lang w:eastAsia="zh-CN"/>
        </w:rPr>
      </w:pPr>
    </w:p>
    <w:p w14:paraId="6F7744F9">
      <w:pPr>
        <w:rPr>
          <w:rFonts w:hint="eastAsia"/>
          <w:lang w:eastAsia="zh-CN"/>
        </w:rPr>
      </w:pPr>
    </w:p>
    <w:p w14:paraId="1196C363">
      <w:pPr>
        <w:rPr>
          <w:rFonts w:hint="eastAsia"/>
          <w:lang w:eastAsia="zh-CN"/>
        </w:rPr>
      </w:pPr>
      <w:r>
        <w:rPr>
          <w:rFonts w:hint="eastAsia"/>
          <w:lang w:eastAsia="zh-CN"/>
        </w:rPr>
        <w:t>爻辞拼音的意义</w:t>
      </w:r>
    </w:p>
    <w:p w14:paraId="1581AC0D">
      <w:pPr>
        <w:rPr>
          <w:rFonts w:hint="eastAsia"/>
          <w:lang w:eastAsia="zh-CN"/>
        </w:rPr>
      </w:pPr>
      <w:r>
        <w:rPr>
          <w:rFonts w:hint="eastAsia"/>
          <w:lang w:eastAsia="zh-CN"/>
        </w:rPr>
        <w:t>学习爻辞拼音有助于现代人更准确地发音，从而在诵读经典时更加贴近原意。通过了解爻辞拼音，我们可以深入探索古人赋予每一爻的独特意义及其背后的文化价值。例如，“乾为天”卦中的初九爻辞：“潜龙勿用”，其拼音为“qián wéi tiān gǔ zhōng chū jiǔ yáo cí: qián lóng wù yòng”。这不仅仅是简单的文字游戏，而是揭示了在特定情境下应采取的态度与行动指南。</w:t>
      </w:r>
    </w:p>
    <w:p w14:paraId="49E558F1">
      <w:pPr>
        <w:rPr>
          <w:rFonts w:hint="eastAsia"/>
          <w:lang w:eastAsia="zh-CN"/>
        </w:rPr>
      </w:pPr>
    </w:p>
    <w:p w14:paraId="0ED7F047">
      <w:pPr>
        <w:rPr>
          <w:rFonts w:hint="eastAsia"/>
          <w:lang w:eastAsia="zh-CN"/>
        </w:rPr>
      </w:pPr>
    </w:p>
    <w:p w14:paraId="622D2FEF">
      <w:pPr>
        <w:rPr>
          <w:rFonts w:hint="eastAsia"/>
          <w:lang w:eastAsia="zh-CN"/>
        </w:rPr>
      </w:pPr>
      <w:r>
        <w:rPr>
          <w:rFonts w:hint="eastAsia"/>
          <w:lang w:eastAsia="zh-CN"/>
        </w:rPr>
        <w:t>爻辞拼音的学习方法</w:t>
      </w:r>
    </w:p>
    <w:p w14:paraId="4693E673">
      <w:pPr>
        <w:rPr>
          <w:rFonts w:hint="eastAsia"/>
          <w:lang w:eastAsia="zh-CN"/>
        </w:rPr>
      </w:pPr>
      <w:r>
        <w:rPr>
          <w:rFonts w:hint="eastAsia"/>
          <w:lang w:eastAsia="zh-CN"/>
        </w:rPr>
        <w:t>对于想要深入学习爻辞拼音的朋友来说，首先需要掌握基本的汉语拼音知识。可以通过阅读注释版的易经书籍来逐步了解每个爻辞的正确发音及含义。参加相关的讲座或者加入兴趣小组也是不错的选择。在这个过程中，重要的是保持开放的心态，积极思考每一爻辞背后的深层含义。</w:t>
      </w:r>
    </w:p>
    <w:p w14:paraId="1A3EFA11">
      <w:pPr>
        <w:rPr>
          <w:rFonts w:hint="eastAsia"/>
          <w:lang w:eastAsia="zh-CN"/>
        </w:rPr>
      </w:pPr>
    </w:p>
    <w:p w14:paraId="63D1E90C">
      <w:pPr>
        <w:rPr>
          <w:rFonts w:hint="eastAsia"/>
          <w:lang w:eastAsia="zh-CN"/>
        </w:rPr>
      </w:pPr>
    </w:p>
    <w:p w14:paraId="6D268E05">
      <w:pPr>
        <w:rPr>
          <w:rFonts w:hint="eastAsia"/>
          <w:lang w:eastAsia="zh-CN"/>
        </w:rPr>
      </w:pPr>
      <w:r>
        <w:rPr>
          <w:rFonts w:hint="eastAsia"/>
          <w:lang w:eastAsia="zh-CN"/>
        </w:rPr>
        <w:t>爻辞拼音的实际应用</w:t>
      </w:r>
    </w:p>
    <w:p w14:paraId="01AB95B4">
      <w:pPr>
        <w:rPr>
          <w:rFonts w:hint="eastAsia"/>
          <w:lang w:eastAsia="zh-CN"/>
        </w:rPr>
      </w:pPr>
      <w:r>
        <w:rPr>
          <w:rFonts w:hint="eastAsia"/>
          <w:lang w:eastAsia="zh-CN"/>
        </w:rPr>
        <w:t>尽管现代社会已经远离了易经最初的功能——占卜，但是它的智慧仍然具有重要的现实意义。爻辞拼音作为连接现代与古代文化的一座桥梁，使得更多的人能够接触到这份珍贵的文化遗产，并从中汲取智慧。无论是在个人成长、事业发展还是人际交往方面，易经所传授的道理都能够给予我们宝贵的启示。</w:t>
      </w:r>
    </w:p>
    <w:p w14:paraId="774A3797">
      <w:pPr>
        <w:rPr>
          <w:rFonts w:hint="eastAsia"/>
          <w:lang w:eastAsia="zh-CN"/>
        </w:rPr>
      </w:pPr>
    </w:p>
    <w:p w14:paraId="4321726B">
      <w:pPr>
        <w:rPr>
          <w:rFonts w:hint="eastAsia"/>
          <w:lang w:eastAsia="zh-CN"/>
        </w:rPr>
      </w:pPr>
      <w:r>
        <w:rPr>
          <w:rFonts w:hint="eastAsia"/>
          <w:lang w:eastAsia="zh-CN"/>
        </w:rPr>
        <w:t>本文是由懂得生活网（dongdeshenghuo.com）为大家创作</w:t>
      </w:r>
    </w:p>
    <w:p w14:paraId="1F1322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5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2025-11-30T13:15:28Z</dcterms:created>
  <cp:lastModifiedBy>Administrator</cp:lastModifiedBy>
  <dcterms:modified xsi:type="dcterms:W3CDTF">2025-11-30T13:15:28Z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070016C86A4C4FF5BF04BF9D525B8FEE_12</vt:lpwstr>
  </property>
</Properties>
</file>