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4368C">
      <w:pPr>
        <w:rPr>
          <w:rFonts w:hint="eastAsia"/>
          <w:lang w:eastAsia="zh-CN"/>
        </w:rPr>
      </w:pPr>
      <w:bookmarkStart w:id="0" w:name="_GoBack"/>
      <w:bookmarkEnd w:id="0"/>
      <w:r>
        <w:rPr>
          <w:rFonts w:hint="eastAsia"/>
          <w:lang w:eastAsia="zh-CN"/>
        </w:rPr>
        <w:t>爷爷奶奶在看电视的拼音</w:t>
      </w:r>
    </w:p>
    <w:p w14:paraId="692E0423">
      <w:pPr>
        <w:rPr>
          <w:rFonts w:hint="eastAsia"/>
          <w:lang w:eastAsia="zh-CN"/>
        </w:rPr>
      </w:pPr>
      <w:r>
        <w:rPr>
          <w:rFonts w:hint="eastAsia"/>
          <w:lang w:eastAsia="zh-CN"/>
        </w:rPr>
        <w:t>Yéye nǎinai zài kàn diànshì，这个标题以拼音的形式展现了家庭中温馨的一幕：爷爷奶奶正坐在一起观看电视。这不仅是对一个日常场景的描述，也是中国文化中尊老爱幼传统的一个缩影。</w:t>
      </w:r>
    </w:p>
    <w:p w14:paraId="48990866">
      <w:pPr>
        <w:rPr>
          <w:rFonts w:hint="eastAsia"/>
          <w:lang w:eastAsia="zh-CN"/>
        </w:rPr>
      </w:pPr>
    </w:p>
    <w:p w14:paraId="0D451F66">
      <w:pPr>
        <w:rPr>
          <w:rFonts w:hint="eastAsia"/>
          <w:lang w:eastAsia="zh-CN"/>
        </w:rPr>
      </w:pPr>
    </w:p>
    <w:p w14:paraId="7E44847F">
      <w:pPr>
        <w:rPr>
          <w:rFonts w:hint="eastAsia"/>
          <w:lang w:eastAsia="zh-CN"/>
        </w:rPr>
      </w:pPr>
      <w:r>
        <w:rPr>
          <w:rFonts w:hint="eastAsia"/>
          <w:lang w:eastAsia="zh-CN"/>
        </w:rPr>
        <w:t>日常生活中的点滴温暖</w:t>
      </w:r>
    </w:p>
    <w:p w14:paraId="34ED9733">
      <w:pPr>
        <w:rPr>
          <w:rFonts w:hint="eastAsia"/>
          <w:lang w:eastAsia="zh-CN"/>
        </w:rPr>
      </w:pPr>
      <w:r>
        <w:rPr>
          <w:rFonts w:hint="eastAsia"/>
          <w:lang w:eastAsia="zh-CN"/>
        </w:rPr>
        <w:t>在现代社会快节奏的生活当中，一家人围坐在一起观看电视成为了一种难得的家庭活动。对于许多老年人来说，看电视不仅是获取信息和娱乐的方式，也是一种与家人互动、分享生活点滴的重要途径。通过电视屏幕，爷爷奶奶可以了解到外面世界的最新动态，同时也能与子孙们讨论节目内容，增进彼此之间的感情。</w:t>
      </w:r>
    </w:p>
    <w:p w14:paraId="446095D6">
      <w:pPr>
        <w:rPr>
          <w:rFonts w:hint="eastAsia"/>
          <w:lang w:eastAsia="zh-CN"/>
        </w:rPr>
      </w:pPr>
    </w:p>
    <w:p w14:paraId="7D38FFE0">
      <w:pPr>
        <w:rPr>
          <w:rFonts w:hint="eastAsia"/>
          <w:lang w:eastAsia="zh-CN"/>
        </w:rPr>
      </w:pPr>
    </w:p>
    <w:p w14:paraId="09596288">
      <w:pPr>
        <w:rPr>
          <w:rFonts w:hint="eastAsia"/>
          <w:lang w:eastAsia="zh-CN"/>
        </w:rPr>
      </w:pPr>
      <w:r>
        <w:rPr>
          <w:rFonts w:hint="eastAsia"/>
          <w:lang w:eastAsia="zh-CN"/>
        </w:rPr>
        <w:t>电视节目选择的重要性</w:t>
      </w:r>
    </w:p>
    <w:p w14:paraId="3FFF00C2">
      <w:pPr>
        <w:rPr>
          <w:rFonts w:hint="eastAsia"/>
          <w:lang w:eastAsia="zh-CN"/>
        </w:rPr>
      </w:pPr>
      <w:r>
        <w:rPr>
          <w:rFonts w:hint="eastAsia"/>
          <w:lang w:eastAsia="zh-CN"/>
        </w:rPr>
        <w:t>考虑到爷爷奶奶的兴趣爱好以及视力听力等身体状况，选择合适的电视节目显得尤为重要。例如，一些讲述历史故事或者展现传统文化的纪录片可能特别受到他们的喜爱；而清晰度高、音量适中的电视剧或综艺节目则有助于他们在享受娱乐的同时保护视力和听力健康。随着科技的发展，现在的智能电视还提供了语音搜索等功能，使得操作更加简便，让老年人使用起来更加得心应手。</w:t>
      </w:r>
    </w:p>
    <w:p w14:paraId="0F0689EB">
      <w:pPr>
        <w:rPr>
          <w:rFonts w:hint="eastAsia"/>
          <w:lang w:eastAsia="zh-CN"/>
        </w:rPr>
      </w:pPr>
    </w:p>
    <w:p w14:paraId="1CC8371A">
      <w:pPr>
        <w:rPr>
          <w:rFonts w:hint="eastAsia"/>
          <w:lang w:eastAsia="zh-CN"/>
        </w:rPr>
      </w:pPr>
    </w:p>
    <w:p w14:paraId="13FEACA4">
      <w:pPr>
        <w:rPr>
          <w:rFonts w:hint="eastAsia"/>
          <w:lang w:eastAsia="zh-CN"/>
        </w:rPr>
      </w:pPr>
      <w:r>
        <w:rPr>
          <w:rFonts w:hint="eastAsia"/>
          <w:lang w:eastAsia="zh-CN"/>
        </w:rPr>
        <w:t>共同观看带来的教育意义</w:t>
      </w:r>
    </w:p>
    <w:p w14:paraId="45FB65A9">
      <w:pPr>
        <w:rPr>
          <w:rFonts w:hint="eastAsia"/>
          <w:lang w:eastAsia="zh-CN"/>
        </w:rPr>
      </w:pPr>
      <w:r>
        <w:rPr>
          <w:rFonts w:hint="eastAsia"/>
          <w:lang w:eastAsia="zh-CN"/>
        </w:rPr>
        <w:t>当全家人一起观看电视时，这不仅是一个放松身心的好机会，也是一个进行家庭教育的良好契机。通过观看具有教育意义的节目，如科普知识讲座或是道德模范事迹展播，可以潜移默化地影响孩子们的价值观形成，同时也让爷爷奶奶有机会传授自己的人生经验和智慧，促进代际间的交流与理解。</w:t>
      </w:r>
    </w:p>
    <w:p w14:paraId="4140343B">
      <w:pPr>
        <w:rPr>
          <w:rFonts w:hint="eastAsia"/>
          <w:lang w:eastAsia="zh-CN"/>
        </w:rPr>
      </w:pPr>
    </w:p>
    <w:p w14:paraId="42EB9011">
      <w:pPr>
        <w:rPr>
          <w:rFonts w:hint="eastAsia"/>
          <w:lang w:eastAsia="zh-CN"/>
        </w:rPr>
      </w:pPr>
    </w:p>
    <w:p w14:paraId="41260026">
      <w:pPr>
        <w:rPr>
          <w:rFonts w:hint="eastAsia"/>
          <w:lang w:eastAsia="zh-CN"/>
        </w:rPr>
      </w:pPr>
      <w:r>
        <w:rPr>
          <w:rFonts w:hint="eastAsia"/>
          <w:lang w:eastAsia="zh-CN"/>
        </w:rPr>
        <w:t>共享天伦之乐</w:t>
      </w:r>
    </w:p>
    <w:p w14:paraId="405BB390">
      <w:pPr>
        <w:rPr>
          <w:rFonts w:hint="eastAsia"/>
          <w:lang w:eastAsia="zh-CN"/>
        </w:rPr>
      </w:pPr>
      <w:r>
        <w:rPr>
          <w:rFonts w:hint="eastAsia"/>
          <w:lang w:eastAsia="zh-CN"/>
        </w:rPr>
        <w:t>最重要的是，“爷爷奶奶在看电视”这一场景背后所蕴含的深厚情感价值。它象征着家庭成员之间的相互陪伴和支持，是构建和谐家庭关系的关键元素之一。无论时代如何变迁，这种基于亲情纽带的情感联系永远不会过时。每当夜幕降临，全家围坐在电视机前，其乐融融的画面便成了最美好的回忆。</w:t>
      </w:r>
    </w:p>
    <w:p w14:paraId="553FE96E">
      <w:pPr>
        <w:rPr>
          <w:rFonts w:hint="eastAsia"/>
          <w:lang w:eastAsia="zh-CN"/>
        </w:rPr>
      </w:pPr>
    </w:p>
    <w:p w14:paraId="6D5EEF98">
      <w:pPr>
        <w:rPr>
          <w:rFonts w:hint="eastAsia"/>
          <w:lang w:eastAsia="zh-CN"/>
        </w:rPr>
      </w:pPr>
      <w:r>
        <w:rPr>
          <w:rFonts w:hint="eastAsia"/>
          <w:lang w:eastAsia="zh-CN"/>
        </w:rPr>
        <w:t>本文是由懂得生活网（dongdeshenghuo.com）为大家创作</w:t>
      </w:r>
    </w:p>
    <w:p w14:paraId="3E6579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3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2025-11-30T13:15:26Z</dcterms:created>
  <cp:lastModifiedBy>Administrator</cp:lastModifiedBy>
  <dcterms:modified xsi:type="dcterms:W3CDTF">2025-11-30T13:15:26Z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15D0066C12024486B5F9690EF2C502F8_12</vt:lpwstr>
  </property>
</Properties>
</file>