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8F22">
      <w:pPr>
        <w:rPr>
          <w:rFonts w:hint="eastAsia"/>
          <w:lang w:eastAsia="zh-CN"/>
        </w:rPr>
      </w:pPr>
      <w:bookmarkStart w:id="0" w:name="_GoBack"/>
      <w:bookmarkEnd w:id="0"/>
      <w:r>
        <w:rPr>
          <w:rFonts w:hint="eastAsia"/>
          <w:lang w:eastAsia="zh-CN"/>
        </w:rPr>
        <w:t>燕的拼音</w:t>
      </w:r>
    </w:p>
    <w:p w14:paraId="5C1C3FE2">
      <w:pPr>
        <w:rPr>
          <w:rFonts w:hint="eastAsia"/>
          <w:lang w:eastAsia="zh-CN"/>
        </w:rPr>
      </w:pPr>
      <w:r>
        <w:rPr>
          <w:rFonts w:hint="eastAsia"/>
          <w:lang w:eastAsia="zh-CN"/>
        </w:rPr>
        <w:t>燕字的拼音是“yàn”。在汉语中，根据不同的语境和使用情况，这个字可以拥有不同的含义。例如，它可以指一种鸟类，也可以作为中国古代某些地区的名称。</w:t>
      </w:r>
    </w:p>
    <w:p w14:paraId="1A363246">
      <w:pPr>
        <w:rPr>
          <w:rFonts w:hint="eastAsia"/>
          <w:lang w:eastAsia="zh-CN"/>
        </w:rPr>
      </w:pPr>
    </w:p>
    <w:p w14:paraId="3B1FE23B">
      <w:pPr>
        <w:rPr>
          <w:rFonts w:hint="eastAsia"/>
          <w:lang w:eastAsia="zh-CN"/>
        </w:rPr>
      </w:pPr>
    </w:p>
    <w:p w14:paraId="7A0E01ED">
      <w:pPr>
        <w:rPr>
          <w:rFonts w:hint="eastAsia"/>
          <w:lang w:eastAsia="zh-CN"/>
        </w:rPr>
      </w:pPr>
      <w:r>
        <w:rPr>
          <w:rFonts w:hint="eastAsia"/>
          <w:lang w:eastAsia="zh-CN"/>
        </w:rPr>
        <w:t>燕的组词</w:t>
      </w:r>
    </w:p>
    <w:p w14:paraId="49402BF0">
      <w:pPr>
        <w:rPr>
          <w:rFonts w:hint="eastAsia"/>
          <w:lang w:eastAsia="zh-CN"/>
        </w:rPr>
      </w:pPr>
      <w:r>
        <w:rPr>
          <w:rFonts w:hint="eastAsia"/>
          <w:lang w:eastAsia="zh-CN"/>
        </w:rPr>
        <w:t>以“燕”字为基础，我们可以组成许多词汇。比如，“燕子”，这是一种非常常见的小型鸟类，以其优美的飞行姿态和春季北迁、秋季南飞的习性而闻名；还有“燕京”，这是北京市的一个古老称呼，具有浓厚的历史文化底蕴；还有“燕窝”，是指金丝燕用唾液筑成的巢，被视为珍贵的滋补品。</w:t>
      </w:r>
    </w:p>
    <w:p w14:paraId="41E50F89">
      <w:pPr>
        <w:rPr>
          <w:rFonts w:hint="eastAsia"/>
          <w:lang w:eastAsia="zh-CN"/>
        </w:rPr>
      </w:pPr>
    </w:p>
    <w:p w14:paraId="3DEF6878">
      <w:pPr>
        <w:rPr>
          <w:rFonts w:hint="eastAsia"/>
          <w:lang w:eastAsia="zh-CN"/>
        </w:rPr>
      </w:pPr>
    </w:p>
    <w:p w14:paraId="56FAF530">
      <w:pPr>
        <w:rPr>
          <w:rFonts w:hint="eastAsia"/>
          <w:lang w:eastAsia="zh-CN"/>
        </w:rPr>
      </w:pPr>
      <w:r>
        <w:rPr>
          <w:rFonts w:hint="eastAsia"/>
          <w:lang w:eastAsia="zh-CN"/>
        </w:rPr>
        <w:t>燕的部首</w:t>
      </w:r>
    </w:p>
    <w:p w14:paraId="28D8773D">
      <w:pPr>
        <w:rPr>
          <w:rFonts w:hint="eastAsia"/>
          <w:lang w:eastAsia="zh-CN"/>
        </w:rPr>
      </w:pPr>
      <w:r>
        <w:rPr>
          <w:rFonts w:hint="eastAsia"/>
          <w:lang w:eastAsia="zh-CN"/>
        </w:rPr>
        <w:t>“燕”的部首是“灬”，这实际上是“火”字的变体。不过，有趣的是，“燕”字与火并无直接关联，这一部首的存在主要是出于构造上的考虑。从结构上看，“燕”字由上部的形象部分和下部的“灬”构成，形象地描绘了燕子飞翔的姿态，同时也增加了汉字书写的美观性和独特性。</w:t>
      </w:r>
    </w:p>
    <w:p w14:paraId="73574E9C">
      <w:pPr>
        <w:rPr>
          <w:rFonts w:hint="eastAsia"/>
          <w:lang w:eastAsia="zh-CN"/>
        </w:rPr>
      </w:pPr>
    </w:p>
    <w:p w14:paraId="010025B8">
      <w:pPr>
        <w:rPr>
          <w:rFonts w:hint="eastAsia"/>
          <w:lang w:eastAsia="zh-CN"/>
        </w:rPr>
      </w:pPr>
    </w:p>
    <w:p w14:paraId="7EC5B39E">
      <w:pPr>
        <w:rPr>
          <w:rFonts w:hint="eastAsia"/>
          <w:lang w:eastAsia="zh-CN"/>
        </w:rPr>
      </w:pPr>
      <w:r>
        <w:rPr>
          <w:rFonts w:hint="eastAsia"/>
          <w:lang w:eastAsia="zh-CN"/>
        </w:rPr>
        <w:t>燕的笔画</w:t>
      </w:r>
    </w:p>
    <w:p w14:paraId="77D97232">
      <w:pPr>
        <w:rPr>
          <w:rFonts w:hint="eastAsia"/>
          <w:lang w:eastAsia="zh-CN"/>
        </w:rPr>
      </w:pPr>
      <w:r>
        <w:rPr>
          <w:rFonts w:hint="eastAsia"/>
          <w:lang w:eastAsia="zh-CN"/>
        </w:rPr>
        <w:t>关于“燕”字的笔画数，它总共有16划。具体来说，书写时首先完成上部类似燕子展翅的形状，然后写下部的四点底（即“灬”）。学习汉字的过程中，正确掌握每个字的笔画顺序是非常重要的，因为它不仅有助于提高书写速度和美观度，还能加深对汉字结构的理解。对于“燕”字而言，遵循正确的笔画顺序，先写上部再写下部，可以使整个字看起来更加协调和谐。</w:t>
      </w:r>
    </w:p>
    <w:p w14:paraId="1D1E3C74">
      <w:pPr>
        <w:rPr>
          <w:rFonts w:hint="eastAsia"/>
          <w:lang w:eastAsia="zh-CN"/>
        </w:rPr>
      </w:pPr>
    </w:p>
    <w:p w14:paraId="273A2F16">
      <w:pPr>
        <w:rPr>
          <w:rFonts w:hint="eastAsia"/>
          <w:lang w:eastAsia="zh-CN"/>
        </w:rPr>
      </w:pPr>
    </w:p>
    <w:p w14:paraId="31996EBF">
      <w:pPr>
        <w:rPr>
          <w:rFonts w:hint="eastAsia"/>
          <w:lang w:eastAsia="zh-CN"/>
        </w:rPr>
      </w:pPr>
      <w:r>
        <w:rPr>
          <w:rFonts w:hint="eastAsia"/>
          <w:lang w:eastAsia="zh-CN"/>
        </w:rPr>
        <w:t>最后的总结</w:t>
      </w:r>
    </w:p>
    <w:p w14:paraId="4491F4B1">
      <w:pPr>
        <w:rPr>
          <w:rFonts w:hint="eastAsia"/>
          <w:lang w:eastAsia="zh-CN"/>
        </w:rPr>
      </w:pPr>
      <w:r>
        <w:rPr>
          <w:rFonts w:hint="eastAsia"/>
          <w:lang w:eastAsia="zh-CN"/>
        </w:rPr>
        <w:t>“燕”字无论是在其发音、能够组成的词汇、所属部首还是具体的笔画数目方面，都展示了汉字丰富多样的文化内涵和独特的美学价值。通过了解这些基础知识，我们不仅能更深入地理解汉字本身的魅力，也能更好地体会中华文化的博大精深。这样的学习过程也为我们提供了一扇了解古代中国人观察世界方式的窗户，他们如何通过简洁而又富有表现力的文字来描述自然界的万物以及社会生活中的各种现象。</w:t>
      </w:r>
    </w:p>
    <w:p w14:paraId="06C54F56">
      <w:pPr>
        <w:rPr>
          <w:rFonts w:hint="eastAsia"/>
          <w:lang w:eastAsia="zh-CN"/>
        </w:rPr>
      </w:pPr>
    </w:p>
    <w:p w14:paraId="684E50D5">
      <w:pPr>
        <w:rPr>
          <w:rFonts w:hint="eastAsia"/>
          <w:lang w:eastAsia="zh-CN"/>
        </w:rPr>
      </w:pPr>
      <w:r>
        <w:rPr>
          <w:rFonts w:hint="eastAsia"/>
          <w:lang w:eastAsia="zh-CN"/>
        </w:rPr>
        <w:t>本文是由懂得生活网（dongdeshenghuo.com）为大家创作</w:t>
      </w:r>
    </w:p>
    <w:p w14:paraId="67A4B8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3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2025-11-30T13:06:44Z</dcterms:created>
  <cp:lastModifiedBy>Administrator</cp:lastModifiedBy>
  <dcterms:modified xsi:type="dcterms:W3CDTF">2025-11-30T13:06:44Z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366433A4093247D3BE709CF977AD43AE_12</vt:lpwstr>
  </property>
</Properties>
</file>