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8A910">
      <w:pPr>
        <w:rPr>
          <w:rFonts w:hint="eastAsia"/>
          <w:lang w:eastAsia="zh-CN"/>
        </w:rPr>
      </w:pPr>
      <w:bookmarkStart w:id="0" w:name="_GoBack"/>
      <w:bookmarkEnd w:id="0"/>
      <w:r>
        <w:rPr>
          <w:rFonts w:hint="eastAsia"/>
          <w:lang w:eastAsia="zh-CN"/>
        </w:rPr>
        <w:t>燕的拼音和笔画怎么写的</w:t>
      </w:r>
    </w:p>
    <w:p w14:paraId="44234063">
      <w:pPr>
        <w:rPr>
          <w:rFonts w:hint="eastAsia"/>
          <w:lang w:eastAsia="zh-CN"/>
        </w:rPr>
      </w:pPr>
      <w:r>
        <w:rPr>
          <w:rFonts w:hint="eastAsia"/>
          <w:lang w:eastAsia="zh-CN"/>
        </w:rPr>
        <w:t>燕字作为汉字中一个非常独特且富有文化意义的存在，其拼音和书写笔画是学习汉语过程中不可忽视的部分。燕字在汉语中的拼音为“yàn”，属于第四声，即降调。这个发音简短有力，容易记忆，同时也是许多以燕命名的事物的名字来源，如燕子这种鸟类。</w:t>
      </w:r>
    </w:p>
    <w:p w14:paraId="391FD42F">
      <w:pPr>
        <w:rPr>
          <w:rFonts w:hint="eastAsia"/>
          <w:lang w:eastAsia="zh-CN"/>
        </w:rPr>
      </w:pPr>
    </w:p>
    <w:p w14:paraId="76DA8030">
      <w:pPr>
        <w:rPr>
          <w:rFonts w:hint="eastAsia"/>
          <w:lang w:eastAsia="zh-CN"/>
        </w:rPr>
      </w:pPr>
    </w:p>
    <w:p w14:paraId="329D33F6">
      <w:pPr>
        <w:rPr>
          <w:rFonts w:hint="eastAsia"/>
          <w:lang w:eastAsia="zh-CN"/>
        </w:rPr>
      </w:pPr>
      <w:r>
        <w:rPr>
          <w:rFonts w:hint="eastAsia"/>
          <w:lang w:eastAsia="zh-CN"/>
        </w:rPr>
        <w:t>燕的拼音详解</w:t>
      </w:r>
    </w:p>
    <w:p w14:paraId="5007E9A9">
      <w:pPr>
        <w:rPr>
          <w:rFonts w:hint="eastAsia"/>
          <w:lang w:eastAsia="zh-CN"/>
        </w:rPr>
      </w:pPr>
      <w:r>
        <w:rPr>
          <w:rFonts w:hint="eastAsia"/>
          <w:lang w:eastAsia="zh-CN"/>
        </w:rPr>
        <w:t>当我们提到燕字的拼音“yàn”时，它是由声母“y”和韵母“an”组成，并且落在第四声上。对于汉语初学者来说，掌握第四声的发音技巧尤为重要，因为它需要从高音快速降至低音，这与燕子轻盈而迅速下降飞行的形象有些许相似之处。通过练习这个发音，不仅能更好地记住燕字，也能加深对汉语语音变化的理解。</w:t>
      </w:r>
    </w:p>
    <w:p w14:paraId="088017F7">
      <w:pPr>
        <w:rPr>
          <w:rFonts w:hint="eastAsia"/>
          <w:lang w:eastAsia="zh-CN"/>
        </w:rPr>
      </w:pPr>
    </w:p>
    <w:p w14:paraId="7CFB3441">
      <w:pPr>
        <w:rPr>
          <w:rFonts w:hint="eastAsia"/>
          <w:lang w:eastAsia="zh-CN"/>
        </w:rPr>
      </w:pPr>
    </w:p>
    <w:p w14:paraId="7344271A">
      <w:pPr>
        <w:rPr>
          <w:rFonts w:hint="eastAsia"/>
          <w:lang w:eastAsia="zh-CN"/>
        </w:rPr>
      </w:pPr>
      <w:r>
        <w:rPr>
          <w:rFonts w:hint="eastAsia"/>
          <w:lang w:eastAsia="zh-CN"/>
        </w:rPr>
        <w:t>燕的笔画介绍</w:t>
      </w:r>
    </w:p>
    <w:p w14:paraId="5D73B5E9">
      <w:pPr>
        <w:rPr>
          <w:rFonts w:hint="eastAsia"/>
          <w:lang w:eastAsia="zh-CN"/>
        </w:rPr>
      </w:pPr>
      <w:r>
        <w:rPr>
          <w:rFonts w:hint="eastAsia"/>
          <w:lang w:eastAsia="zh-CN"/>
        </w:rPr>
        <w:t>燕字总共由16划组成，在书写时需要注意笔画顺序和方向。从左至右书写“廿”的部分，这是燕字顶部的起始；接着向下延伸，完成类似“北”的结构，但请注意这里的细节与单独书写的“北”略有不同；随后，向右下方写出一撇，代表燕尾，这一笔画体现了燕字的独特美感；完成内部细节及底部的几划。整个过程要求书写者具有良好的笔画控制能力。</w:t>
      </w:r>
    </w:p>
    <w:p w14:paraId="5F311A81">
      <w:pPr>
        <w:rPr>
          <w:rFonts w:hint="eastAsia"/>
          <w:lang w:eastAsia="zh-CN"/>
        </w:rPr>
      </w:pPr>
    </w:p>
    <w:p w14:paraId="302C0C3D">
      <w:pPr>
        <w:rPr>
          <w:rFonts w:hint="eastAsia"/>
          <w:lang w:eastAsia="zh-CN"/>
        </w:rPr>
      </w:pPr>
    </w:p>
    <w:p w14:paraId="18CFF1B9">
      <w:pPr>
        <w:rPr>
          <w:rFonts w:hint="eastAsia"/>
          <w:lang w:eastAsia="zh-CN"/>
        </w:rPr>
      </w:pPr>
      <w:r>
        <w:rPr>
          <w:rFonts w:hint="eastAsia"/>
          <w:lang w:eastAsia="zh-CN"/>
        </w:rPr>
        <w:t>燕字的文化意义</w:t>
      </w:r>
    </w:p>
    <w:p w14:paraId="74276365">
      <w:pPr>
        <w:rPr>
          <w:rFonts w:hint="eastAsia"/>
          <w:lang w:eastAsia="zh-CN"/>
        </w:rPr>
      </w:pPr>
      <w:r>
        <w:rPr>
          <w:rFonts w:hint="eastAsia"/>
          <w:lang w:eastAsia="zh-CN"/>
        </w:rPr>
        <w:t>在中国文化中，燕子象征着春天的到来和家庭的幸福美满。古人常用“燕归巢”来比喻游子回归家园，因此，燕字不仅仅是一个简单的文字，更承载了深厚的文化情感和美好的寓意。燕子因其灵巧、美丽而被广泛应用于文学作品和艺术创作中，成为传递和平、吉祥的重要符号之一。</w:t>
      </w:r>
    </w:p>
    <w:p w14:paraId="58440767">
      <w:pPr>
        <w:rPr>
          <w:rFonts w:hint="eastAsia"/>
          <w:lang w:eastAsia="zh-CN"/>
        </w:rPr>
      </w:pPr>
    </w:p>
    <w:p w14:paraId="10AE6B66">
      <w:pPr>
        <w:rPr>
          <w:rFonts w:hint="eastAsia"/>
          <w:lang w:eastAsia="zh-CN"/>
        </w:rPr>
      </w:pPr>
    </w:p>
    <w:p w14:paraId="6344A300">
      <w:pPr>
        <w:rPr>
          <w:rFonts w:hint="eastAsia"/>
          <w:lang w:eastAsia="zh-CN"/>
        </w:rPr>
      </w:pPr>
      <w:r>
        <w:rPr>
          <w:rFonts w:hint="eastAsia"/>
          <w:lang w:eastAsia="zh-CN"/>
        </w:rPr>
        <w:t>如何正确书写燕字</w:t>
      </w:r>
    </w:p>
    <w:p w14:paraId="54B6F6EC">
      <w:pPr>
        <w:rPr>
          <w:rFonts w:hint="eastAsia"/>
          <w:lang w:eastAsia="zh-CN"/>
        </w:rPr>
      </w:pPr>
      <w:r>
        <w:rPr>
          <w:rFonts w:hint="eastAsia"/>
          <w:lang w:eastAsia="zh-CN"/>
        </w:rPr>
        <w:t>为了正确地书写燕字，除了了解其笔画数目外，还需要关注每个笔画的形态和它们之间的相对位置。建议初学者可以通过观看教学视频或参考书法书籍来提高自己的书写技能。多加练习也是掌握燕字书写的关键。通过不断地模仿和实践，最终能够流畅且美观地书写出燕字。</w:t>
      </w:r>
    </w:p>
    <w:p w14:paraId="174F1A96">
      <w:pPr>
        <w:rPr>
          <w:rFonts w:hint="eastAsia"/>
          <w:lang w:eastAsia="zh-CN"/>
        </w:rPr>
      </w:pPr>
    </w:p>
    <w:p w14:paraId="5C91C78A">
      <w:pPr>
        <w:rPr>
          <w:rFonts w:hint="eastAsia"/>
          <w:lang w:eastAsia="zh-CN"/>
        </w:rPr>
      </w:pPr>
      <w:r>
        <w:rPr>
          <w:rFonts w:hint="eastAsia"/>
          <w:lang w:eastAsia="zh-CN"/>
        </w:rPr>
        <w:t>本文是由懂得生活网（dongdeshenghuo.com）为大家创作</w:t>
      </w:r>
    </w:p>
    <w:p w14:paraId="1FE9D3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26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2025-11-30T13:06:43Z</dcterms:created>
  <cp:lastModifiedBy>Administrator</cp:lastModifiedBy>
  <dcterms:modified xsi:type="dcterms:W3CDTF">2025-11-30T13:06:43Z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8D5F8BE65220448FB82A4A1E10F7C7F1_12</vt:lpwstr>
  </property>
</Properties>
</file>