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2295F">
      <w:pPr>
        <w:rPr>
          <w:rFonts w:hint="eastAsia"/>
          <w:lang w:eastAsia="zh-CN"/>
        </w:rPr>
      </w:pPr>
      <w:bookmarkStart w:id="0" w:name="_GoBack"/>
      <w:bookmarkEnd w:id="0"/>
      <w:r>
        <w:rPr>
          <w:rFonts w:hint="eastAsia"/>
          <w:lang w:eastAsia="zh-CN"/>
        </w:rPr>
        <w:t>燕山的拼音是几声</w:t>
      </w:r>
    </w:p>
    <w:p w14:paraId="61144876">
      <w:pPr>
        <w:rPr>
          <w:rFonts w:hint="eastAsia"/>
          <w:lang w:eastAsia="zh-CN"/>
        </w:rPr>
      </w:pPr>
      <w:r>
        <w:rPr>
          <w:rFonts w:hint="eastAsia"/>
          <w:lang w:eastAsia="zh-CN"/>
        </w:rPr>
        <w:t>燕山，作为中国北方著名的山脉之一，其名字在汉语中的正确读音对于很多人来说可能并不那么直观。首先需要明确的是，“燕”字在现代汉语中存在两种不同的读音：yān 和 yàn。其中，第一声yān用于指代古国名或地名，如燕国、燕京（北京的旧称）；而第四声yàn则通常与鸟类相关，比如燕子。</w:t>
      </w:r>
    </w:p>
    <w:p w14:paraId="16FC86D5">
      <w:pPr>
        <w:rPr>
          <w:rFonts w:hint="eastAsia"/>
          <w:lang w:eastAsia="zh-CN"/>
        </w:rPr>
      </w:pPr>
    </w:p>
    <w:p w14:paraId="640DE78A">
      <w:pPr>
        <w:rPr>
          <w:rFonts w:hint="eastAsia"/>
          <w:lang w:eastAsia="zh-CN"/>
        </w:rPr>
      </w:pPr>
    </w:p>
    <w:p w14:paraId="17928366">
      <w:pPr>
        <w:rPr>
          <w:rFonts w:hint="eastAsia"/>
          <w:lang w:eastAsia="zh-CN"/>
        </w:rPr>
      </w:pPr>
      <w:r>
        <w:rPr>
          <w:rFonts w:hint="eastAsia"/>
          <w:lang w:eastAsia="zh-CN"/>
        </w:rPr>
        <w:t>燕山之“燕”的准确读音</w:t>
      </w:r>
    </w:p>
    <w:p w14:paraId="07630768">
      <w:pPr>
        <w:rPr>
          <w:rFonts w:hint="eastAsia"/>
          <w:lang w:eastAsia="zh-CN"/>
        </w:rPr>
      </w:pPr>
      <w:r>
        <w:rPr>
          <w:rFonts w:hint="eastAsia"/>
          <w:lang w:eastAsia="zh-CN"/>
        </w:rPr>
        <w:t>鉴于上述情况，“燕山”的“燕”应该读作第一声yān，这是因为燕山得名于古代的燕国，属于历史地名范畴。了解这一点有助于我们更准确地使用和传播这一地理名词。这也提醒我们在学习汉语时要注意多音字的不同用法及其背后的文化含义。</w:t>
      </w:r>
    </w:p>
    <w:p w14:paraId="744895D7">
      <w:pPr>
        <w:rPr>
          <w:rFonts w:hint="eastAsia"/>
          <w:lang w:eastAsia="zh-CN"/>
        </w:rPr>
      </w:pPr>
    </w:p>
    <w:p w14:paraId="3437B860">
      <w:pPr>
        <w:rPr>
          <w:rFonts w:hint="eastAsia"/>
          <w:lang w:eastAsia="zh-CN"/>
        </w:rPr>
      </w:pPr>
    </w:p>
    <w:p w14:paraId="0727BD81">
      <w:pPr>
        <w:rPr>
          <w:rFonts w:hint="eastAsia"/>
          <w:lang w:eastAsia="zh-CN"/>
        </w:rPr>
      </w:pPr>
      <w:r>
        <w:rPr>
          <w:rFonts w:hint="eastAsia"/>
          <w:lang w:eastAsia="zh-CN"/>
        </w:rPr>
        <w:t>燕山的历史文化背景</w:t>
      </w:r>
    </w:p>
    <w:p w14:paraId="28F9E4C4">
      <w:pPr>
        <w:rPr>
          <w:rFonts w:hint="eastAsia"/>
          <w:lang w:eastAsia="zh-CN"/>
        </w:rPr>
      </w:pPr>
      <w:r>
        <w:rPr>
          <w:rFonts w:hint="eastAsia"/>
          <w:lang w:eastAsia="zh-CN"/>
        </w:rPr>
        <w:t>燕山不仅是一个自然地理概念，它还承载着丰富的历史文化价值。自古以来，燕山就是中原地区与北方游牧民族交往的重要屏障，也是军事防御的关键地带。历史上，许多重要的战役发生在这里，留下了许多英雄事迹和传说故事。燕山还是众多文人墨客笔下的常客，他们通过诗歌、散文等形式表达了对这片土地的喜爱之情，进一步丰富了燕山的文化内涵。</w:t>
      </w:r>
    </w:p>
    <w:p w14:paraId="186FA002">
      <w:pPr>
        <w:rPr>
          <w:rFonts w:hint="eastAsia"/>
          <w:lang w:eastAsia="zh-CN"/>
        </w:rPr>
      </w:pPr>
    </w:p>
    <w:p w14:paraId="3A2B58F2">
      <w:pPr>
        <w:rPr>
          <w:rFonts w:hint="eastAsia"/>
          <w:lang w:eastAsia="zh-CN"/>
        </w:rPr>
      </w:pPr>
    </w:p>
    <w:p w14:paraId="65FC9386">
      <w:pPr>
        <w:rPr>
          <w:rFonts w:hint="eastAsia"/>
          <w:lang w:eastAsia="zh-CN"/>
        </w:rPr>
      </w:pPr>
      <w:r>
        <w:rPr>
          <w:rFonts w:hint="eastAsia"/>
          <w:lang w:eastAsia="zh-CN"/>
        </w:rPr>
        <w:t>燕山的自然风光</w:t>
      </w:r>
    </w:p>
    <w:p w14:paraId="48225795">
      <w:pPr>
        <w:rPr>
          <w:rFonts w:hint="eastAsia"/>
          <w:lang w:eastAsia="zh-CN"/>
        </w:rPr>
      </w:pPr>
      <w:r>
        <w:rPr>
          <w:rFonts w:hint="eastAsia"/>
          <w:lang w:eastAsia="zh-CN"/>
        </w:rPr>
        <w:t>除了深厚的历史文化底蕴外，燕山地区的自然景观同样迷人。这里有壮丽的山脉轮廓、茂密的森林植被以及清澈见底的溪流瀑布。四季分明的特点使得燕山在不同季节展现出各异的魅力：春天，万物复苏，花海遍地；夏天，绿树成荫，清凉宜人；秋天，红叶满山，美不胜收；冬天，银装素裹，宛如仙境。因此，燕山成为了人们休闲旅游、户外探险的理想之地。</w:t>
      </w:r>
    </w:p>
    <w:p w14:paraId="383B3B08">
      <w:pPr>
        <w:rPr>
          <w:rFonts w:hint="eastAsia"/>
          <w:lang w:eastAsia="zh-CN"/>
        </w:rPr>
      </w:pPr>
    </w:p>
    <w:p w14:paraId="6BF798EC">
      <w:pPr>
        <w:rPr>
          <w:rFonts w:hint="eastAsia"/>
          <w:lang w:eastAsia="zh-CN"/>
        </w:rPr>
      </w:pPr>
    </w:p>
    <w:p w14:paraId="6BFBF553">
      <w:pPr>
        <w:rPr>
          <w:rFonts w:hint="eastAsia"/>
          <w:lang w:eastAsia="zh-CN"/>
        </w:rPr>
      </w:pPr>
      <w:r>
        <w:rPr>
          <w:rFonts w:hint="eastAsia"/>
          <w:lang w:eastAsia="zh-CN"/>
        </w:rPr>
        <w:t>保护与发展并重</w:t>
      </w:r>
    </w:p>
    <w:p w14:paraId="3EEEE69E">
      <w:pPr>
        <w:rPr>
          <w:rFonts w:hint="eastAsia"/>
          <w:lang w:eastAsia="zh-CN"/>
        </w:rPr>
      </w:pPr>
      <w:r>
        <w:rPr>
          <w:rFonts w:hint="eastAsia"/>
          <w:lang w:eastAsia="zh-CN"/>
        </w:rPr>
        <w:t>近年来，随着旅游业的发展，如何在开发旅游资源的同时保护好燕山的生态环境成为了当地政府和社会各界共同关注的问题。一方面，通过科学规划、合理布局来促进地方经济的增长；另一方面，则强调可持续发展理念，采取一系列措施加强对自然资源的保护力度，确保燕山能够长久地保持其独特的自然风貌和文化特色。</w:t>
      </w:r>
    </w:p>
    <w:p w14:paraId="081D3C86">
      <w:pPr>
        <w:rPr>
          <w:rFonts w:hint="eastAsia"/>
          <w:lang w:eastAsia="zh-CN"/>
        </w:rPr>
      </w:pPr>
    </w:p>
    <w:p w14:paraId="397B4256">
      <w:pPr>
        <w:rPr>
          <w:rFonts w:hint="eastAsia"/>
          <w:lang w:eastAsia="zh-CN"/>
        </w:rPr>
      </w:pPr>
      <w:r>
        <w:rPr>
          <w:rFonts w:hint="eastAsia"/>
          <w:lang w:eastAsia="zh-CN"/>
        </w:rPr>
        <w:t>本文是由懂得生活网（dongdeshenghuo.com）为大家创作</w:t>
      </w:r>
    </w:p>
    <w:p w14:paraId="4848B8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6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2025-11-30T13:06:38Z</dcterms:created>
  <cp:lastModifiedBy>Administrator</cp:lastModifiedBy>
  <dcterms:modified xsi:type="dcterms:W3CDTF">2025-11-30T13:06:38Z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245C417162FC43D2AE8F8B543952F7DB_12</vt:lpwstr>
  </property>
</Properties>
</file>