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7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湿的拼音读法和写法</w:t>
      </w:r>
    </w:p>
    <w:p w14:paraId="52D07FC3">
      <w:pPr>
        <w:rPr>
          <w:rFonts w:hint="eastAsia"/>
          <w:lang w:eastAsia="zh-CN"/>
        </w:rPr>
      </w:pPr>
    </w:p>
    <w:p w14:paraId="1541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广泛用于表达与水或液体有关的状态。在学习这个字的拼音时，我们首先需要了解它的正确发音方式。“湿”的拼音是“shī”，属于第一声，也就是阴平声。在汉语拼音中，声母为“sh”，韵母为“i”，发音短促而清晰。</w:t>
      </w:r>
    </w:p>
    <w:p w14:paraId="33614C3F">
      <w:pPr>
        <w:rPr>
          <w:rFonts w:hint="eastAsia"/>
          <w:lang w:eastAsia="zh-CN"/>
        </w:rPr>
      </w:pPr>
    </w:p>
    <w:p w14:paraId="6BE8D5C2">
      <w:pPr>
        <w:rPr>
          <w:rFonts w:hint="eastAsia"/>
          <w:lang w:eastAsia="zh-CN"/>
        </w:rPr>
      </w:pPr>
    </w:p>
    <w:p w14:paraId="3131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7D7422C7">
      <w:pPr>
        <w:rPr>
          <w:rFonts w:hint="eastAsia"/>
          <w:lang w:eastAsia="zh-CN"/>
        </w:rPr>
      </w:pPr>
    </w:p>
    <w:p w14:paraId="7740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湿”是一个左右结构的合体字，由“氵”和“显”两部分组成。“氵”表示与水有关，而“显”则提示了该字的读音和意义。书写时应注意左边“氵”的位置不宜过大，右边“显”的结构要保持平衡。整体笔画不宜过重，以流畅自然为主。</w:t>
      </w:r>
    </w:p>
    <w:p w14:paraId="7B218CF1">
      <w:pPr>
        <w:rPr>
          <w:rFonts w:hint="eastAsia"/>
          <w:lang w:eastAsia="zh-CN"/>
        </w:rPr>
      </w:pPr>
    </w:p>
    <w:p w14:paraId="343C9B06">
      <w:pPr>
        <w:rPr>
          <w:rFonts w:hint="eastAsia"/>
          <w:lang w:eastAsia="zh-CN"/>
        </w:rPr>
      </w:pPr>
    </w:p>
    <w:p w14:paraId="429E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22474022">
      <w:pPr>
        <w:rPr>
          <w:rFonts w:hint="eastAsia"/>
          <w:lang w:eastAsia="zh-CN"/>
        </w:rPr>
      </w:pPr>
    </w:p>
    <w:p w14:paraId="0EE5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常用来形容物体表面含有水分或其他液体的状态，如“潮湿”、“湿润”、“湿气”等词。它也可以作为动词使用，例如“衣服被雨淋湿了”。在一些方言或口语中，“湿”还可能有引申义，如表示心情低落、环境不舒适等。</w:t>
      </w:r>
    </w:p>
    <w:p w14:paraId="6F73BB2B">
      <w:pPr>
        <w:rPr>
          <w:rFonts w:hint="eastAsia"/>
          <w:lang w:eastAsia="zh-CN"/>
        </w:rPr>
      </w:pPr>
    </w:p>
    <w:p w14:paraId="4DAA52AE">
      <w:pPr>
        <w:rPr>
          <w:rFonts w:hint="eastAsia"/>
          <w:lang w:eastAsia="zh-CN"/>
        </w:rPr>
      </w:pPr>
    </w:p>
    <w:p w14:paraId="7259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与其他近义字的区别</w:t>
      </w:r>
    </w:p>
    <w:p w14:paraId="592167FD">
      <w:pPr>
        <w:rPr>
          <w:rFonts w:hint="eastAsia"/>
          <w:lang w:eastAsia="zh-CN"/>
        </w:rPr>
      </w:pPr>
    </w:p>
    <w:p w14:paraId="306F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湿”时，需要注意它与“潮”、“润”等字的区别。“潮”通常指空气中湿度较大，或者物体表面有轻微的水分；“润”则更强调滋润、不干燥的感觉；而“湿”则偏向于明显带有水分的状态。理解这些细微差别有助于我们在写作和表达时更加准确。</w:t>
      </w:r>
    </w:p>
    <w:p w14:paraId="75EE44CC">
      <w:pPr>
        <w:rPr>
          <w:rFonts w:hint="eastAsia"/>
          <w:lang w:eastAsia="zh-CN"/>
        </w:rPr>
      </w:pPr>
    </w:p>
    <w:p w14:paraId="7455F350">
      <w:pPr>
        <w:rPr>
          <w:rFonts w:hint="eastAsia"/>
          <w:lang w:eastAsia="zh-CN"/>
        </w:rPr>
      </w:pPr>
    </w:p>
    <w:p w14:paraId="1D7F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17F71">
      <w:pPr>
        <w:rPr>
          <w:rFonts w:hint="eastAsia"/>
          <w:lang w:eastAsia="zh-CN"/>
        </w:rPr>
      </w:pPr>
    </w:p>
    <w:p w14:paraId="6F40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掌握“湿”的拼音读法和正确写法，不仅有助于提高识字能力，也能增强语言表达的准确性。通过多读、多写、多用，我们可以更好地理解和运用这个字，使我们的汉语学习更加扎实和丰富。</w:t>
      </w:r>
    </w:p>
    <w:p w14:paraId="17196867">
      <w:pPr>
        <w:rPr>
          <w:rFonts w:hint="eastAsia"/>
          <w:lang w:eastAsia="zh-CN"/>
        </w:rPr>
      </w:pPr>
    </w:p>
    <w:p w14:paraId="2EEB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C8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93ECCE8EA3144FDD8A5EB850D31B427F_12</vt:lpwstr>
  </property>
</Properties>
</file>