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D54C1">
      <w:pPr>
        <w:rPr>
          <w:rFonts w:hint="eastAsia"/>
          <w:lang w:eastAsia="zh-CN"/>
        </w:rPr>
      </w:pPr>
      <w:bookmarkStart w:id="0" w:name="_GoBack"/>
      <w:bookmarkEnd w:id="0"/>
      <w:r>
        <w:rPr>
          <w:rFonts w:hint="eastAsia"/>
          <w:lang w:eastAsia="zh-CN"/>
        </w:rPr>
        <w:t>梳妆打扮拼音</w:t>
      </w:r>
    </w:p>
    <w:p w14:paraId="6C35B282">
      <w:pPr>
        <w:rPr>
          <w:rFonts w:hint="eastAsia"/>
          <w:lang w:eastAsia="zh-CN"/>
        </w:rPr>
      </w:pPr>
      <w:r>
        <w:rPr>
          <w:rFonts w:hint="eastAsia"/>
          <w:lang w:eastAsia="zh-CN"/>
        </w:rPr>
        <w:t>梳妆打扮在汉语中的拼音是“shū zhuāng dǎ bàn”。这个词语形象地描绘了人们为了美观或特定场合而进行的个人清洁和装饰活动。它不仅涵盖了基本的洗漱、化妆，还包括了选择合适的服装与配饰等过程。对于许多人来说，梳妆打扮是一种表达自我风格和提升自信的方式。</w:t>
      </w:r>
    </w:p>
    <w:p w14:paraId="77FF790A">
      <w:pPr>
        <w:rPr>
          <w:rFonts w:hint="eastAsia"/>
          <w:lang w:eastAsia="zh-CN"/>
        </w:rPr>
      </w:pPr>
    </w:p>
    <w:p w14:paraId="13E9FB42">
      <w:pPr>
        <w:rPr>
          <w:rFonts w:hint="eastAsia"/>
          <w:lang w:eastAsia="zh-CN"/>
        </w:rPr>
      </w:pPr>
    </w:p>
    <w:p w14:paraId="027F24F8">
      <w:pPr>
        <w:rPr>
          <w:rFonts w:hint="eastAsia"/>
          <w:lang w:eastAsia="zh-CN"/>
        </w:rPr>
      </w:pPr>
      <w:r>
        <w:rPr>
          <w:rFonts w:hint="eastAsia"/>
          <w:lang w:eastAsia="zh-CN"/>
        </w:rPr>
        <w:t>梳妆的历史背景</w:t>
      </w:r>
    </w:p>
    <w:p w14:paraId="2AF67DB6">
      <w:pPr>
        <w:rPr>
          <w:rFonts w:hint="eastAsia"/>
          <w:lang w:eastAsia="zh-CN"/>
        </w:rPr>
      </w:pPr>
      <w:r>
        <w:rPr>
          <w:rFonts w:hint="eastAsia"/>
          <w:lang w:eastAsia="zh-CN"/>
        </w:rPr>
        <w:t>从古代开始，梳妆就是一种文化现象和社会习俗。在中国古代，梳妆用品如铜镜、玉簪等不仅是日常生活用品，也是身份和地位的象征。随着时间的发展，不同朝代有着各自独特的梳妆习惯和审美标准。例如，在唐朝时期，女性喜欢画眉、点唇，并佩戴华丽的首饰；而在宋朝，则流行淡雅自然的妆容。这些变化反映了社会文化和审美的演变。</w:t>
      </w:r>
    </w:p>
    <w:p w14:paraId="33824321">
      <w:pPr>
        <w:rPr>
          <w:rFonts w:hint="eastAsia"/>
          <w:lang w:eastAsia="zh-CN"/>
        </w:rPr>
      </w:pPr>
    </w:p>
    <w:p w14:paraId="61E53D42">
      <w:pPr>
        <w:rPr>
          <w:rFonts w:hint="eastAsia"/>
          <w:lang w:eastAsia="zh-CN"/>
        </w:rPr>
      </w:pPr>
    </w:p>
    <w:p w14:paraId="5EFFCA0C">
      <w:pPr>
        <w:rPr>
          <w:rFonts w:hint="eastAsia"/>
          <w:lang w:eastAsia="zh-CN"/>
        </w:rPr>
      </w:pPr>
      <w:r>
        <w:rPr>
          <w:rFonts w:hint="eastAsia"/>
          <w:lang w:eastAsia="zh-CN"/>
        </w:rPr>
        <w:t>现代梳妆打扮的意义</w:t>
      </w:r>
    </w:p>
    <w:p w14:paraId="19D2E769">
      <w:pPr>
        <w:rPr>
          <w:rFonts w:hint="eastAsia"/>
          <w:lang w:eastAsia="zh-CN"/>
        </w:rPr>
      </w:pPr>
      <w:r>
        <w:rPr>
          <w:rFonts w:hint="eastAsia"/>
          <w:lang w:eastAsia="zh-CN"/>
        </w:rPr>
        <w:t>进入现代社会，梳妆打扮变得更加个性化和多样化。随着全球化的发展，各种文化元素相互交融，使得人们的打扮风格不再局限于传统模式。社交媒体的兴起也为人们提供了展示自我风格的新平台。无论是通过精致的妆容还是独特的着装搭配，每个人都可以在这个多元化的时代找到属于自己的美。</w:t>
      </w:r>
    </w:p>
    <w:p w14:paraId="2B39410C">
      <w:pPr>
        <w:rPr>
          <w:rFonts w:hint="eastAsia"/>
          <w:lang w:eastAsia="zh-CN"/>
        </w:rPr>
      </w:pPr>
    </w:p>
    <w:p w14:paraId="2D1D26AD">
      <w:pPr>
        <w:rPr>
          <w:rFonts w:hint="eastAsia"/>
          <w:lang w:eastAsia="zh-CN"/>
        </w:rPr>
      </w:pPr>
    </w:p>
    <w:p w14:paraId="6670FD32">
      <w:pPr>
        <w:rPr>
          <w:rFonts w:hint="eastAsia"/>
          <w:lang w:eastAsia="zh-CN"/>
        </w:rPr>
      </w:pPr>
      <w:r>
        <w:rPr>
          <w:rFonts w:hint="eastAsia"/>
          <w:lang w:eastAsia="zh-CN"/>
        </w:rPr>
        <w:t>日常梳妆的基本步骤</w:t>
      </w:r>
    </w:p>
    <w:p w14:paraId="5FAE7826">
      <w:pPr>
        <w:rPr>
          <w:rFonts w:hint="eastAsia"/>
          <w:lang w:eastAsia="zh-CN"/>
        </w:rPr>
      </w:pPr>
      <w:r>
        <w:rPr>
          <w:rFonts w:hint="eastAsia"/>
          <w:lang w:eastAsia="zh-CN"/>
        </w:rPr>
        <w:t>日常梳妆通常包括清洁皮肤、涂抹护肤品、化妆以及整理发型几个主要步骤。保持面部清洁是拥有健康肌肤的基础，随后使用适合自己肤质的护肤品可以帮助改善肌肤状态。接着，根据不同的场合和个人喜好进行化妆，这可以简单到仅涂抹一层防晒霜或是复杂至完整的晚宴妆。一个合适的发型能够为整体造型加分不少。</w:t>
      </w:r>
    </w:p>
    <w:p w14:paraId="3666860A">
      <w:pPr>
        <w:rPr>
          <w:rFonts w:hint="eastAsia"/>
          <w:lang w:eastAsia="zh-CN"/>
        </w:rPr>
      </w:pPr>
    </w:p>
    <w:p w14:paraId="50A197C9">
      <w:pPr>
        <w:rPr>
          <w:rFonts w:hint="eastAsia"/>
          <w:lang w:eastAsia="zh-CN"/>
        </w:rPr>
      </w:pPr>
    </w:p>
    <w:p w14:paraId="4D6CE8AB">
      <w:pPr>
        <w:rPr>
          <w:rFonts w:hint="eastAsia"/>
          <w:lang w:eastAsia="zh-CN"/>
        </w:rPr>
      </w:pPr>
      <w:r>
        <w:rPr>
          <w:rFonts w:hint="eastAsia"/>
          <w:lang w:eastAsia="zh-CN"/>
        </w:rPr>
        <w:t>环保与可持续发展的考虑</w:t>
      </w:r>
    </w:p>
    <w:p w14:paraId="79501E9A">
      <w:pPr>
        <w:rPr>
          <w:rFonts w:hint="eastAsia"/>
          <w:lang w:eastAsia="zh-CN"/>
        </w:rPr>
      </w:pPr>
      <w:r>
        <w:rPr>
          <w:rFonts w:hint="eastAsia"/>
          <w:lang w:eastAsia="zh-CN"/>
        </w:rPr>
        <w:t>近年来，随着环保意识的增强，越来越多的人开始关注梳妆产品对环境的影响。选择天然成分的产品、减少一次性塑料包装的使用以及支持那些致力于环境保护的品牌成为了新的趋势。这样做不仅可以保护我们的地球，还能确保我们使用的每一件产品都是安全且对身体无害的。</w:t>
      </w:r>
    </w:p>
    <w:p w14:paraId="2B67FC3E">
      <w:pPr>
        <w:rPr>
          <w:rFonts w:hint="eastAsia"/>
          <w:lang w:eastAsia="zh-CN"/>
        </w:rPr>
      </w:pPr>
    </w:p>
    <w:p w14:paraId="30BA6F37">
      <w:pPr>
        <w:rPr>
          <w:rFonts w:hint="eastAsia"/>
          <w:lang w:eastAsia="zh-CN"/>
        </w:rPr>
      </w:pPr>
      <w:r>
        <w:rPr>
          <w:rFonts w:hint="eastAsia"/>
          <w:lang w:eastAsia="zh-CN"/>
        </w:rPr>
        <w:t>本文是由懂得生活网（dongdeshenghuo.com）为大家创作</w:t>
      </w:r>
    </w:p>
    <w:p w14:paraId="6E3242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95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2025-11-30T13:35:36Z</dcterms:created>
  <cp:lastModifiedBy>Administrator</cp:lastModifiedBy>
  <dcterms:modified xsi:type="dcterms:W3CDTF">2025-11-30T13:35:37Z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942030D19AD7400389400D22A7ED4E18_12</vt:lpwstr>
  </property>
</Properties>
</file>