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6A6BE">
      <w:pPr>
        <w:rPr>
          <w:rFonts w:hint="eastAsia" w:eastAsiaTheme="minorEastAsia"/>
          <w:lang w:eastAsia="zh-CN"/>
        </w:rPr>
      </w:pPr>
      <w:bookmarkStart w:id="0" w:name="_GoBack"/>
      <w:bookmarkEnd w:id="0"/>
    </w:p>
    <w:p w14:paraId="3ABA5C20">
      <w:pPr>
        <w:rPr>
          <w:rFonts w:hint="eastAsia"/>
          <w:lang w:eastAsia="zh-CN"/>
        </w:rPr>
      </w:pPr>
      <w:r>
        <w:rPr>
          <w:rFonts w:hint="eastAsia"/>
          <w:lang w:eastAsia="zh-CN"/>
        </w:rPr>
        <w:tab/>
        <w:t>桃花源记拼音版原文及翻译</w:t>
      </w:r>
    </w:p>
    <w:p w14:paraId="7C3044EE">
      <w:pPr>
        <w:rPr>
          <w:rFonts w:hint="eastAsia"/>
          <w:lang w:eastAsia="zh-CN"/>
        </w:rPr>
      </w:pPr>
    </w:p>
    <w:p w14:paraId="2A619829">
      <w:pPr>
        <w:rPr>
          <w:rFonts w:hint="eastAsia"/>
          <w:lang w:eastAsia="zh-CN"/>
        </w:rPr>
      </w:pPr>
    </w:p>
    <w:p w14:paraId="2D7A00C4">
      <w:pPr>
        <w:rPr>
          <w:rFonts w:hint="eastAsia"/>
          <w:lang w:eastAsia="zh-CN"/>
        </w:rPr>
      </w:pPr>
      <w:r>
        <w:rPr>
          <w:rFonts w:hint="eastAsia"/>
          <w:lang w:eastAsia="zh-CN"/>
        </w:rPr>
        <w:tab/>
        <w:t>《桃花源记》是东晋末至南朝宋初期大文豪陶渊明创作的一篇脍炙人口的文章。这篇文章不仅以其优美的文字描绘了一个与世隔绝、和平宁静的理想国，同时也通过其深刻的寓意反映了作者对于社会现实的批判以及对美好生活向往。</w:t>
      </w:r>
    </w:p>
    <w:p w14:paraId="78F67C18">
      <w:pPr>
        <w:rPr>
          <w:rFonts w:hint="eastAsia"/>
          <w:lang w:eastAsia="zh-CN"/>
        </w:rPr>
      </w:pPr>
    </w:p>
    <w:p w14:paraId="33681820">
      <w:pPr>
        <w:rPr>
          <w:rFonts w:hint="eastAsia"/>
          <w:lang w:eastAsia="zh-CN"/>
        </w:rPr>
      </w:pPr>
    </w:p>
    <w:p w14:paraId="7F6C5421">
      <w:pPr>
        <w:rPr>
          <w:rFonts w:hint="eastAsia"/>
          <w:lang w:eastAsia="zh-CN"/>
        </w:rPr>
      </w:pPr>
    </w:p>
    <w:p w14:paraId="6D300381">
      <w:pPr>
        <w:rPr>
          <w:rFonts w:hint="eastAsia"/>
          <w:lang w:eastAsia="zh-CN"/>
        </w:rPr>
      </w:pPr>
      <w:r>
        <w:rPr>
          <w:rFonts w:hint="eastAsia"/>
          <w:lang w:eastAsia="zh-CN"/>
        </w:rPr>
        <w:tab/>
        <w:t>拼音版原文</w:t>
      </w:r>
    </w:p>
    <w:p w14:paraId="2E39E985">
      <w:pPr>
        <w:rPr>
          <w:rFonts w:hint="eastAsia"/>
          <w:lang w:eastAsia="zh-CN"/>
        </w:rPr>
      </w:pPr>
    </w:p>
    <w:p w14:paraId="7F9FF7D7">
      <w:pPr>
        <w:rPr>
          <w:rFonts w:hint="eastAsia"/>
          <w:lang w:eastAsia="zh-CN"/>
        </w:rPr>
      </w:pPr>
    </w:p>
    <w:p w14:paraId="3FA9DE4C">
      <w:pPr>
        <w:rPr>
          <w:rFonts w:hint="eastAsia"/>
          <w:lang w:eastAsia="zh-CN"/>
        </w:rPr>
      </w:pPr>
      <w:r>
        <w:rPr>
          <w:rFonts w:hint="eastAsia"/>
          <w:lang w:eastAsia="zh-CN"/>
        </w:rPr>
        <w:tab/>
        <w:t>Yuan ming you ren, yi bo lai yi. Bian li shen chu, wang ran bu jian di. Fu yan suo zhi, xiang ru er xing. Fu fu xiang wen, xian tai lang yue: "He chu lai ye?" Liang ji dui yue: "Xian tai, zi yun zhong lai." Tai yi hu zi wei gui yi, ju pin he, zuo wen suo zi.</w:t>
      </w:r>
    </w:p>
    <w:p w14:paraId="5B99A17F">
      <w:pPr>
        <w:rPr>
          <w:rFonts w:hint="eastAsia"/>
          <w:lang w:eastAsia="zh-CN"/>
        </w:rPr>
      </w:pPr>
    </w:p>
    <w:p w14:paraId="1DF989F0">
      <w:pPr>
        <w:rPr>
          <w:rFonts w:hint="eastAsia"/>
          <w:lang w:eastAsia="zh-CN"/>
        </w:rPr>
      </w:pPr>
    </w:p>
    <w:p w14:paraId="63F01670">
      <w:pPr>
        <w:rPr>
          <w:rFonts w:hint="eastAsia"/>
          <w:lang w:eastAsia="zh-CN"/>
        </w:rPr>
      </w:pPr>
    </w:p>
    <w:p w14:paraId="0EEA31C6">
      <w:pPr>
        <w:rPr>
          <w:rFonts w:hint="eastAsia"/>
          <w:lang w:eastAsia="zh-CN"/>
        </w:rPr>
      </w:pPr>
      <w:r>
        <w:rPr>
          <w:rFonts w:hint="eastAsia"/>
          <w:lang w:eastAsia="zh-CN"/>
        </w:rPr>
        <w:tab/>
        <w:t>翻译部分</w:t>
      </w:r>
    </w:p>
    <w:p w14:paraId="213E833A">
      <w:pPr>
        <w:rPr>
          <w:rFonts w:hint="eastAsia"/>
          <w:lang w:eastAsia="zh-CN"/>
        </w:rPr>
      </w:pPr>
    </w:p>
    <w:p w14:paraId="2AA35F54">
      <w:pPr>
        <w:rPr>
          <w:rFonts w:hint="eastAsia"/>
          <w:lang w:eastAsia="zh-CN"/>
        </w:rPr>
      </w:pPr>
    </w:p>
    <w:p w14:paraId="338F39CC">
      <w:pPr>
        <w:rPr>
          <w:rFonts w:hint="eastAsia"/>
          <w:lang w:eastAsia="zh-CN"/>
        </w:rPr>
      </w:pPr>
      <w:r>
        <w:rPr>
          <w:rFonts w:hint="eastAsia"/>
          <w:lang w:eastAsia="zh-CN"/>
        </w:rPr>
        <w:tab/>
        <w:t>文章开头讲述了一位渔人意外发现了桃花源，这个地方被描述为一个远离尘嚣、自然和谐的地方。在文中，当渔人进入桃花源时，他受到了当地居民的热情接待，并了解到他们是因为逃避秦朝时期的战乱而来到这里生活。这些人们过着安居乐业、和睦相处的生活，完全不受外界战争和政治变动的影响。然而，当渔人离开桃花源后试图再次寻找这个地方时，却再也找不到它的具体位置了。</w:t>
      </w:r>
    </w:p>
    <w:p w14:paraId="7DB158B8">
      <w:pPr>
        <w:rPr>
          <w:rFonts w:hint="eastAsia"/>
          <w:lang w:eastAsia="zh-CN"/>
        </w:rPr>
      </w:pPr>
    </w:p>
    <w:p w14:paraId="788374F8">
      <w:pPr>
        <w:rPr>
          <w:rFonts w:hint="eastAsia"/>
          <w:lang w:eastAsia="zh-CN"/>
        </w:rPr>
      </w:pPr>
    </w:p>
    <w:p w14:paraId="488BBEFC">
      <w:pPr>
        <w:rPr>
          <w:rFonts w:hint="eastAsia"/>
          <w:lang w:eastAsia="zh-CN"/>
        </w:rPr>
      </w:pPr>
    </w:p>
    <w:p w14:paraId="10A84A08">
      <w:pPr>
        <w:rPr>
          <w:rFonts w:hint="eastAsia"/>
          <w:lang w:eastAsia="zh-CN"/>
        </w:rPr>
      </w:pPr>
      <w:r>
        <w:rPr>
          <w:rFonts w:hint="eastAsia"/>
          <w:lang w:eastAsia="zh-CN"/>
        </w:rPr>
        <w:tab/>
        <w:t>文学价值与意义</w:t>
      </w:r>
    </w:p>
    <w:p w14:paraId="0DCE6E50">
      <w:pPr>
        <w:rPr>
          <w:rFonts w:hint="eastAsia"/>
          <w:lang w:eastAsia="zh-CN"/>
        </w:rPr>
      </w:pPr>
    </w:p>
    <w:p w14:paraId="2520857C">
      <w:pPr>
        <w:rPr>
          <w:rFonts w:hint="eastAsia"/>
          <w:lang w:eastAsia="zh-CN"/>
        </w:rPr>
      </w:pPr>
    </w:p>
    <w:p w14:paraId="06B32CCF">
      <w:pPr>
        <w:rPr>
          <w:rFonts w:hint="eastAsia"/>
          <w:lang w:eastAsia="zh-CN"/>
        </w:rPr>
      </w:pPr>
      <w:r>
        <w:rPr>
          <w:rFonts w:hint="eastAsia"/>
          <w:lang w:eastAsia="zh-CN"/>
        </w:rPr>
        <w:tab/>
        <w:t>《桃花源记》不仅仅是一篇描绘理想世界的美文，它更是对当时社会现状的一种反思。通过展现一个没有压迫、没有剥削、人人平等的美好社会景象，陶渊明表达了自己对于理想社会的追求和对现实世界中种种不公的不满。这种思想超越了时代限制，直到今天仍然具有重要的启示意义。</w:t>
      </w:r>
    </w:p>
    <w:p w14:paraId="3A13A7C7">
      <w:pPr>
        <w:rPr>
          <w:rFonts w:hint="eastAsia"/>
          <w:lang w:eastAsia="zh-CN"/>
        </w:rPr>
      </w:pPr>
    </w:p>
    <w:p w14:paraId="2143F5AE">
      <w:pPr>
        <w:rPr>
          <w:rFonts w:hint="eastAsia"/>
          <w:lang w:eastAsia="zh-CN"/>
        </w:rPr>
      </w:pPr>
    </w:p>
    <w:p w14:paraId="459457C8">
      <w:pPr>
        <w:rPr>
          <w:rFonts w:hint="eastAsia"/>
          <w:lang w:eastAsia="zh-CN"/>
        </w:rPr>
      </w:pPr>
    </w:p>
    <w:p w14:paraId="65D3EB2C">
      <w:pPr>
        <w:rPr>
          <w:rFonts w:hint="eastAsia"/>
          <w:lang w:eastAsia="zh-CN"/>
        </w:rPr>
      </w:pPr>
      <w:r>
        <w:rPr>
          <w:rFonts w:hint="eastAsia"/>
          <w:lang w:eastAsia="zh-CN"/>
        </w:rPr>
        <w:tab/>
        <w:t>最后的总结</w:t>
      </w:r>
    </w:p>
    <w:p w14:paraId="18FEF5E1">
      <w:pPr>
        <w:rPr>
          <w:rFonts w:hint="eastAsia"/>
          <w:lang w:eastAsia="zh-CN"/>
        </w:rPr>
      </w:pPr>
    </w:p>
    <w:p w14:paraId="1366A62B">
      <w:pPr>
        <w:rPr>
          <w:rFonts w:hint="eastAsia"/>
          <w:lang w:eastAsia="zh-CN"/>
        </w:rPr>
      </w:pPr>
    </w:p>
    <w:p w14:paraId="2BAE59D8">
      <w:pPr>
        <w:rPr>
          <w:rFonts w:hint="eastAsia"/>
          <w:lang w:eastAsia="zh-CN"/>
        </w:rPr>
      </w:pPr>
      <w:r>
        <w:rPr>
          <w:rFonts w:hint="eastAsia"/>
          <w:lang w:eastAsia="zh-CN"/>
        </w:rPr>
        <w:tab/>
        <w:t>《桃花源记》作为中国古典文学中的瑰宝，历经千年而不衰，其魅力在于它能够激发人们对美好生活的向往和追求。无论是在古代还是现代社会，《桃花源记》所传达的信息都提醒我们，在忙碌与纷扰的生活中，不要忘记内心深处对于和平、安宁生活的渴望。</w:t>
      </w:r>
    </w:p>
    <w:p w14:paraId="2BEA423F">
      <w:pPr>
        <w:rPr>
          <w:rFonts w:hint="eastAsia"/>
          <w:lang w:eastAsia="zh-CN"/>
        </w:rPr>
      </w:pPr>
    </w:p>
    <w:p w14:paraId="5DC34DFF">
      <w:pPr>
        <w:rPr>
          <w:rFonts w:hint="eastAsia"/>
          <w:lang w:eastAsia="zh-CN"/>
        </w:rPr>
      </w:pPr>
    </w:p>
    <w:p w14:paraId="3C7439C0">
      <w:pPr>
        <w:rPr>
          <w:rFonts w:hint="eastAsia"/>
          <w:lang w:eastAsia="zh-CN"/>
        </w:rPr>
      </w:pPr>
      <w:r>
        <w:rPr>
          <w:rFonts w:hint="eastAsia"/>
          <w:lang w:eastAsia="zh-CN"/>
        </w:rPr>
        <w:t>本文是由懂得生活网（dongdeshenghuo.com）为大家创作</w:t>
      </w:r>
    </w:p>
    <w:p w14:paraId="78ECB9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A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2025-11-30T12:56:27Z</dcterms:created>
  <cp:lastModifiedBy>Administrator</cp:lastModifiedBy>
  <dcterms:modified xsi:type="dcterms:W3CDTF">2025-11-30T12:56:27Z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065945E1EEEF4453B9DA04C3AAB5444B_12</vt:lpwstr>
  </property>
</Properties>
</file>