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96D7C">
      <w:pPr>
        <w:rPr>
          <w:rFonts w:hint="eastAsia"/>
          <w:lang w:eastAsia="zh-CN"/>
        </w:rPr>
      </w:pPr>
      <w:bookmarkStart w:id="0" w:name="_GoBack"/>
      <w:bookmarkEnd w:id="0"/>
      <w:r>
        <w:rPr>
          <w:rFonts w:hint="eastAsia"/>
          <w:lang w:eastAsia="zh-CN"/>
        </w:rPr>
        <w:t>束缚,拼音</w:t>
      </w:r>
    </w:p>
    <w:p w14:paraId="091C779D">
      <w:pPr>
        <w:rPr>
          <w:rFonts w:hint="eastAsia"/>
          <w:lang w:eastAsia="zh-CN"/>
        </w:rPr>
      </w:pPr>
      <w:r>
        <w:rPr>
          <w:rFonts w:hint="eastAsia"/>
          <w:lang w:eastAsia="zh-CN"/>
        </w:rPr>
        <w:t>在汉语中，“束缚”是一个非常有趣且富有深意的词汇，其拼音为“shù fù”。这个词语不仅描绘了物理上的限制，还隐喻着心灵和社会层面的各种羁绊。理解“束缚”的含义及其应用，可以帮助我们更好地认识自我与外界的关系。</w:t>
      </w:r>
    </w:p>
    <w:p w14:paraId="5B57296F">
      <w:pPr>
        <w:rPr>
          <w:rFonts w:hint="eastAsia"/>
          <w:lang w:eastAsia="zh-CN"/>
        </w:rPr>
      </w:pPr>
    </w:p>
    <w:p w14:paraId="0C489CEB">
      <w:pPr>
        <w:rPr>
          <w:rFonts w:hint="eastAsia"/>
          <w:lang w:eastAsia="zh-CN"/>
        </w:rPr>
      </w:pPr>
    </w:p>
    <w:p w14:paraId="710D717A">
      <w:pPr>
        <w:rPr>
          <w:rFonts w:hint="eastAsia"/>
          <w:lang w:eastAsia="zh-CN"/>
        </w:rPr>
      </w:pPr>
      <w:r>
        <w:rPr>
          <w:rFonts w:hint="eastAsia"/>
          <w:lang w:eastAsia="zh-CN"/>
        </w:rPr>
        <w:t>物理意义上的束缚</w:t>
      </w:r>
    </w:p>
    <w:p w14:paraId="0333105A">
      <w:pPr>
        <w:rPr>
          <w:rFonts w:hint="eastAsia"/>
          <w:lang w:eastAsia="zh-CN"/>
        </w:rPr>
      </w:pPr>
      <w:r>
        <w:rPr>
          <w:rFonts w:hint="eastAsia"/>
          <w:lang w:eastAsia="zh-CN"/>
        </w:rPr>
        <w:t>从字面上来看，“束缚”首先让人联想到的是物理上的捆绑或限制。例如，在古代战争中，被俘虏的士兵可能会被绳索所束缚，失去行动自由。这种直接的、可见的束缚形式，虽然简单直接，但它代表了人类历史上长久以来权力和控制的表现形式之一。然而，随着时代的发展和技术的进步，物理意义上的束缚已不再局限于简单的绳索或铁链，而是扩展到了更复杂的科技手段。</w:t>
      </w:r>
    </w:p>
    <w:p w14:paraId="6908A279">
      <w:pPr>
        <w:rPr>
          <w:rFonts w:hint="eastAsia"/>
          <w:lang w:eastAsia="zh-CN"/>
        </w:rPr>
      </w:pPr>
    </w:p>
    <w:p w14:paraId="68355993">
      <w:pPr>
        <w:rPr>
          <w:rFonts w:hint="eastAsia"/>
          <w:lang w:eastAsia="zh-CN"/>
        </w:rPr>
      </w:pPr>
    </w:p>
    <w:p w14:paraId="57E9CB0C">
      <w:pPr>
        <w:rPr>
          <w:rFonts w:hint="eastAsia"/>
          <w:lang w:eastAsia="zh-CN"/>
        </w:rPr>
      </w:pPr>
      <w:r>
        <w:rPr>
          <w:rFonts w:hint="eastAsia"/>
          <w:lang w:eastAsia="zh-CN"/>
        </w:rPr>
        <w:t>社会与文化的束缚</w:t>
      </w:r>
    </w:p>
    <w:p w14:paraId="29983536">
      <w:pPr>
        <w:rPr>
          <w:rFonts w:hint="eastAsia"/>
          <w:lang w:eastAsia="zh-CN"/>
        </w:rPr>
      </w:pPr>
      <w:r>
        <w:rPr>
          <w:rFonts w:hint="eastAsia"/>
          <w:lang w:eastAsia="zh-CN"/>
        </w:rPr>
        <w:t>除了物理上的限制，“束缚”一词更多地用来形容社会和文化层面对个体的约束。社会规范、家庭期望以及职场规则等无形的力量，都在一定程度上对个人的选择和行为产生影响。这些束缚可能不像绳索那样看得见摸得着，但它们同样能够深刻地影响一个人的生活轨迹。比如，性别角色期待往往会在不经意间限制了个体的职业选择和个人发展路径。</w:t>
      </w:r>
    </w:p>
    <w:p w14:paraId="00C76D3F">
      <w:pPr>
        <w:rPr>
          <w:rFonts w:hint="eastAsia"/>
          <w:lang w:eastAsia="zh-CN"/>
        </w:rPr>
      </w:pPr>
    </w:p>
    <w:p w14:paraId="293F42E4">
      <w:pPr>
        <w:rPr>
          <w:rFonts w:hint="eastAsia"/>
          <w:lang w:eastAsia="zh-CN"/>
        </w:rPr>
      </w:pPr>
    </w:p>
    <w:p w14:paraId="673BBE51">
      <w:pPr>
        <w:rPr>
          <w:rFonts w:hint="eastAsia"/>
          <w:lang w:eastAsia="zh-CN"/>
        </w:rPr>
      </w:pPr>
      <w:r>
        <w:rPr>
          <w:rFonts w:hint="eastAsia"/>
          <w:lang w:eastAsia="zh-CN"/>
        </w:rPr>
        <w:t>心理上的束缚</w:t>
      </w:r>
    </w:p>
    <w:p w14:paraId="76C2ADF5">
      <w:pPr>
        <w:rPr>
          <w:rFonts w:hint="eastAsia"/>
          <w:lang w:eastAsia="zh-CN"/>
        </w:rPr>
      </w:pPr>
      <w:r>
        <w:rPr>
          <w:rFonts w:hint="eastAsia"/>
          <w:lang w:eastAsia="zh-CN"/>
        </w:rPr>
        <w:t>而在更深一层，心理上的束缚可能是最难以察觉却又最具影响力的。内心的恐惧、过去的创伤记忆或者根深蒂固的信念系统都可能成为阻碍个人成长的心理枷锁。人们有时会因为害怕失败而不敢尝试新事物，或是由于对自己缺乏信心而放弃追求梦想。认识到这些内在的束缚，并寻找合适的方法去克服它们，是实现个人心理健康和发展的重要步骤。</w:t>
      </w:r>
    </w:p>
    <w:p w14:paraId="1F0B8854">
      <w:pPr>
        <w:rPr>
          <w:rFonts w:hint="eastAsia"/>
          <w:lang w:eastAsia="zh-CN"/>
        </w:rPr>
      </w:pPr>
    </w:p>
    <w:p w14:paraId="4D42C727">
      <w:pPr>
        <w:rPr>
          <w:rFonts w:hint="eastAsia"/>
          <w:lang w:eastAsia="zh-CN"/>
        </w:rPr>
      </w:pPr>
    </w:p>
    <w:p w14:paraId="3A4F83C7">
      <w:pPr>
        <w:rPr>
          <w:rFonts w:hint="eastAsia"/>
          <w:lang w:eastAsia="zh-CN"/>
        </w:rPr>
      </w:pPr>
      <w:r>
        <w:rPr>
          <w:rFonts w:hint="eastAsia"/>
          <w:lang w:eastAsia="zh-CN"/>
        </w:rPr>
        <w:t>突破束缚的艺术</w:t>
      </w:r>
    </w:p>
    <w:p w14:paraId="22F802A3">
      <w:pPr>
        <w:rPr>
          <w:rFonts w:hint="eastAsia"/>
          <w:lang w:eastAsia="zh-CN"/>
        </w:rPr>
      </w:pPr>
      <w:r>
        <w:rPr>
          <w:rFonts w:hint="eastAsia"/>
          <w:lang w:eastAsia="zh-CN"/>
        </w:rPr>
        <w:t>了解了各种形式的束缚后，如何有效地突破这些限制便成了一个值得探讨的话题。无论是通过学习新的技能来增强自我能力，还是通过心理咨询解决内心深处的问题，找到适合自己的方法至关重要。建立积极健康的社交网络也能提供必要的支持与鼓励。最终，只有当我们勇于正视并挑战那些束缚我们的因素时，才能真正迈向自由和平和的心灵境界。</w:t>
      </w:r>
    </w:p>
    <w:p w14:paraId="235C41B6">
      <w:pPr>
        <w:rPr>
          <w:rFonts w:hint="eastAsia"/>
          <w:lang w:eastAsia="zh-CN"/>
        </w:rPr>
      </w:pPr>
    </w:p>
    <w:p w14:paraId="337498F9">
      <w:pPr>
        <w:rPr>
          <w:rFonts w:hint="eastAsia"/>
          <w:lang w:eastAsia="zh-CN"/>
        </w:rPr>
      </w:pPr>
      <w:r>
        <w:rPr>
          <w:rFonts w:hint="eastAsia"/>
          <w:lang w:eastAsia="zh-CN"/>
        </w:rPr>
        <w:t>本文是由懂得生活网（dongdeshenghuo.com）为大家创作</w:t>
      </w:r>
    </w:p>
    <w:p w14:paraId="735650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74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2025-11-30T13:40:46Z</dcterms:created>
  <cp:lastModifiedBy>Administrator</cp:lastModifiedBy>
  <dcterms:modified xsi:type="dcterms:W3CDTF">2025-11-30T13:40:47Z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B7121AE4FC3547BBB780F21FEBE09FB2_12</vt:lpwstr>
  </property>
</Properties>
</file>