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5031E2">
      <w:pPr>
        <w:rPr>
          <w:rFonts w:hint="eastAsia"/>
          <w:lang w:eastAsia="zh-CN"/>
        </w:rPr>
      </w:pPr>
      <w:bookmarkStart w:id="0" w:name="_GoBack"/>
      <w:bookmarkEnd w:id="0"/>
      <w:r>
        <w:rPr>
          <w:rFonts w:hint="eastAsia"/>
          <w:lang w:eastAsia="zh-CN"/>
        </w:rPr>
        <w:t>束手无策拼音解释是什么呢</w:t>
      </w:r>
    </w:p>
    <w:p w14:paraId="7D44B64D">
      <w:pPr>
        <w:rPr>
          <w:rFonts w:hint="eastAsia"/>
          <w:lang w:eastAsia="zh-CN"/>
        </w:rPr>
      </w:pPr>
      <w:r>
        <w:rPr>
          <w:rFonts w:hint="eastAsia"/>
          <w:lang w:eastAsia="zh-CN"/>
        </w:rPr>
        <w:t>“束手无策”是一个常用的成语，用来形容遇到问题或困境时毫无办法，不知道如何解决。这个成语的拼音是“shù shǒu wú cè”。其中，“束”是指捆绑；“手”在这里指的是手的动作，象征着能力、手段；“无策”则意味着没有计策或者方法。将这几个字合在一起，“束手无策”直观地描绘了一个人像是被绑住了双手一样，面对眼前的困难完全没有办法的状态。</w:t>
      </w:r>
    </w:p>
    <w:p w14:paraId="4B7951C3">
      <w:pPr>
        <w:rPr>
          <w:rFonts w:hint="eastAsia"/>
          <w:lang w:eastAsia="zh-CN"/>
        </w:rPr>
      </w:pPr>
    </w:p>
    <w:p w14:paraId="1E20DFBC">
      <w:pPr>
        <w:rPr>
          <w:rFonts w:hint="eastAsia"/>
          <w:lang w:eastAsia="zh-CN"/>
        </w:rPr>
      </w:pPr>
    </w:p>
    <w:p w14:paraId="380F198F">
      <w:pPr>
        <w:rPr>
          <w:rFonts w:hint="eastAsia"/>
          <w:lang w:eastAsia="zh-CN"/>
        </w:rPr>
      </w:pPr>
      <w:r>
        <w:rPr>
          <w:rFonts w:hint="eastAsia"/>
          <w:lang w:eastAsia="zh-CN"/>
        </w:rPr>
        <w:t>成语来源与历史背景</w:t>
      </w:r>
    </w:p>
    <w:p w14:paraId="3851540D">
      <w:pPr>
        <w:rPr>
          <w:rFonts w:hint="eastAsia"/>
          <w:lang w:eastAsia="zh-CN"/>
        </w:rPr>
      </w:pPr>
      <w:r>
        <w:rPr>
          <w:rFonts w:hint="eastAsia"/>
          <w:lang w:eastAsia="zh-CN"/>
        </w:rPr>
        <w:t>关于“束手无策”的来源，并没有一个确切的历史故事作为其出处，但它的构成和意义却深受汉语使用者的喜爱。从字面上理解，这个成语形象地描述了一种无力感。在中国古代，许多文学作品中都有类似表达，用以描述人物在面对不可逾越的障碍时的无奈心情。随着时间的发展，“束手无策”逐渐成为了表达无助感的标准成语之一。</w:t>
      </w:r>
    </w:p>
    <w:p w14:paraId="15A08F4E">
      <w:pPr>
        <w:rPr>
          <w:rFonts w:hint="eastAsia"/>
          <w:lang w:eastAsia="zh-CN"/>
        </w:rPr>
      </w:pPr>
    </w:p>
    <w:p w14:paraId="55C61CA1">
      <w:pPr>
        <w:rPr>
          <w:rFonts w:hint="eastAsia"/>
          <w:lang w:eastAsia="zh-CN"/>
        </w:rPr>
      </w:pPr>
    </w:p>
    <w:p w14:paraId="13B9A03B">
      <w:pPr>
        <w:rPr>
          <w:rFonts w:hint="eastAsia"/>
          <w:lang w:eastAsia="zh-CN"/>
        </w:rPr>
      </w:pPr>
      <w:r>
        <w:rPr>
          <w:rFonts w:hint="eastAsia"/>
          <w:lang w:eastAsia="zh-CN"/>
        </w:rPr>
        <w:t>实际应用中的例子</w:t>
      </w:r>
    </w:p>
    <w:p w14:paraId="69F1D707">
      <w:pPr>
        <w:rPr>
          <w:rFonts w:hint="eastAsia"/>
          <w:lang w:eastAsia="zh-CN"/>
        </w:rPr>
      </w:pPr>
      <w:r>
        <w:rPr>
          <w:rFonts w:hint="eastAsia"/>
          <w:lang w:eastAsia="zh-CN"/>
        </w:rPr>
        <w:t>在日常生活中，“束手无策”可以用来描述各种情境下的无力感。例如，当一位家长面对孩子的学习困难而找不到有效的帮助方法时，就可以说他感到“束手无策”。同样，在工作中遇到难以解决的技术难题，或是面对突发的重大自然灾害，人们也常常会感到“束手无策”。这种表达不仅能够准确传达出当事人的心理状态，同时也让听者更加容易理解和共情。</w:t>
      </w:r>
    </w:p>
    <w:p w14:paraId="1432DF4B">
      <w:pPr>
        <w:rPr>
          <w:rFonts w:hint="eastAsia"/>
          <w:lang w:eastAsia="zh-CN"/>
        </w:rPr>
      </w:pPr>
    </w:p>
    <w:p w14:paraId="23D6F677">
      <w:pPr>
        <w:rPr>
          <w:rFonts w:hint="eastAsia"/>
          <w:lang w:eastAsia="zh-CN"/>
        </w:rPr>
      </w:pPr>
    </w:p>
    <w:p w14:paraId="1C240555">
      <w:pPr>
        <w:rPr>
          <w:rFonts w:hint="eastAsia"/>
          <w:lang w:eastAsia="zh-CN"/>
        </w:rPr>
      </w:pPr>
      <w:r>
        <w:rPr>
          <w:rFonts w:hint="eastAsia"/>
          <w:lang w:eastAsia="zh-CN"/>
        </w:rPr>
        <w:t>与其他相关成语的比较</w:t>
      </w:r>
    </w:p>
    <w:p w14:paraId="5428D37F">
      <w:pPr>
        <w:rPr>
          <w:rFonts w:hint="eastAsia"/>
          <w:lang w:eastAsia="zh-CN"/>
        </w:rPr>
      </w:pPr>
      <w:r>
        <w:rPr>
          <w:rFonts w:hint="eastAsia"/>
          <w:lang w:eastAsia="zh-CN"/>
        </w:rPr>
        <w:t>汉语中有许多成语都可以用来表达类似的无助感，比如“无可奈何”、“一筹莫展”等。“无可奈何”强调的是尽管尝试了很多方法，但最终还是无法改变现状，侧重于最后的总结的无奈；而“一筹莫展”则是指一点办法也想不出来，更注重过程中的困惑和挣扎。相比之下，“束手无策”更多地突出了当事人在面对困难时那种仿佛被束缚住手脚般的无力感，三者各有侧重点，但在某些语境下可以互换使用。</w:t>
      </w:r>
    </w:p>
    <w:p w14:paraId="5E739060">
      <w:pPr>
        <w:rPr>
          <w:rFonts w:hint="eastAsia"/>
          <w:lang w:eastAsia="zh-CN"/>
        </w:rPr>
      </w:pPr>
    </w:p>
    <w:p w14:paraId="461BB424">
      <w:pPr>
        <w:rPr>
          <w:rFonts w:hint="eastAsia"/>
          <w:lang w:eastAsia="zh-CN"/>
        </w:rPr>
      </w:pPr>
    </w:p>
    <w:p w14:paraId="4CB50E70">
      <w:pPr>
        <w:rPr>
          <w:rFonts w:hint="eastAsia"/>
          <w:lang w:eastAsia="zh-CN"/>
        </w:rPr>
      </w:pPr>
      <w:r>
        <w:rPr>
          <w:rFonts w:hint="eastAsia"/>
          <w:lang w:eastAsia="zh-CN"/>
        </w:rPr>
        <w:t>最后的总结</w:t>
      </w:r>
    </w:p>
    <w:p w14:paraId="78D5BE84">
      <w:pPr>
        <w:rPr>
          <w:rFonts w:hint="eastAsia"/>
          <w:lang w:eastAsia="zh-CN"/>
        </w:rPr>
      </w:pPr>
      <w:r>
        <w:rPr>
          <w:rFonts w:hint="eastAsia"/>
          <w:lang w:eastAsia="zh-CN"/>
        </w:rPr>
        <w:t>“束手无策”这个成语以其生动的形象和深刻的含义，在汉语中占据了独特的位置。它不仅是语言交流中的有效工具，也是文化传承的一部分。通过了解这些成语背后的故事和它们的具体应用，我们不仅能丰富自己的词汇量，还能更好地理解中华文化的深厚底蕴。</w:t>
      </w:r>
    </w:p>
    <w:p w14:paraId="62EBE7F2">
      <w:pPr>
        <w:rPr>
          <w:rFonts w:hint="eastAsia"/>
          <w:lang w:eastAsia="zh-CN"/>
        </w:rPr>
      </w:pPr>
    </w:p>
    <w:p w14:paraId="64F9C355">
      <w:pPr>
        <w:rPr>
          <w:rFonts w:hint="eastAsia"/>
          <w:lang w:eastAsia="zh-CN"/>
        </w:rPr>
      </w:pPr>
      <w:r>
        <w:rPr>
          <w:rFonts w:hint="eastAsia"/>
          <w:lang w:eastAsia="zh-CN"/>
        </w:rPr>
        <w:t>本文是由懂得生活网（dongdeshenghuo.com）为大家创作</w:t>
      </w:r>
    </w:p>
    <w:p w14:paraId="2ADBF72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77056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2025-11-30T13:40:22Z</dcterms:created>
  <cp:lastModifiedBy>Administrator</cp:lastModifiedBy>
  <dcterms:modified xsi:type="dcterms:W3CDTF">2025-11-30T13:40:22Z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593B86922E7C48BDA798F36F7DBE7730_12</vt:lpwstr>
  </property>
</Properties>
</file>