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6560A">
      <w:pPr>
        <w:rPr>
          <w:rFonts w:hint="eastAsia"/>
          <w:lang w:eastAsia="zh-CN"/>
        </w:rPr>
      </w:pPr>
      <w:bookmarkStart w:id="0" w:name="_GoBack"/>
      <w:bookmarkEnd w:id="0"/>
      <w:r>
        <w:rPr>
          <w:rFonts w:hint="eastAsia"/>
          <w:lang w:eastAsia="zh-CN"/>
        </w:rPr>
        <w:t>束手无策怎么读拼音是什么</w:t>
      </w:r>
    </w:p>
    <w:p w14:paraId="09B567B2">
      <w:pPr>
        <w:rPr>
          <w:rFonts w:hint="eastAsia"/>
          <w:lang w:eastAsia="zh-CN"/>
        </w:rPr>
      </w:pPr>
      <w:r>
        <w:rPr>
          <w:rFonts w:hint="eastAsia"/>
          <w:lang w:eastAsia="zh-CN"/>
        </w:rPr>
        <w:t>“束手无策”是一个汉语成语，其拼音为“shù shǒu wú cè”。这个成语形象地描述了当人们面对某种情况时感到毫无办法、无法可想的状态。在日常生活中，我们或许都曾遇到过这样的状况，无论是工作上的难题还是个人生活中的困扰。</w:t>
      </w:r>
    </w:p>
    <w:p w14:paraId="385A6034">
      <w:pPr>
        <w:rPr>
          <w:rFonts w:hint="eastAsia"/>
          <w:lang w:eastAsia="zh-CN"/>
        </w:rPr>
      </w:pPr>
    </w:p>
    <w:p w14:paraId="4B2FD40E">
      <w:pPr>
        <w:rPr>
          <w:rFonts w:hint="eastAsia"/>
          <w:lang w:eastAsia="zh-CN"/>
        </w:rPr>
      </w:pPr>
    </w:p>
    <w:p w14:paraId="4DF938F1">
      <w:pPr>
        <w:rPr>
          <w:rFonts w:hint="eastAsia"/>
          <w:lang w:eastAsia="zh-CN"/>
        </w:rPr>
      </w:pPr>
      <w:r>
        <w:rPr>
          <w:rFonts w:hint="eastAsia"/>
          <w:lang w:eastAsia="zh-CN"/>
        </w:rPr>
        <w:t>成语的来源与含义</w:t>
      </w:r>
    </w:p>
    <w:p w14:paraId="2A4A8C97">
      <w:pPr>
        <w:rPr>
          <w:rFonts w:hint="eastAsia"/>
          <w:lang w:eastAsia="zh-CN"/>
        </w:rPr>
      </w:pPr>
      <w:r>
        <w:rPr>
          <w:rFonts w:hint="eastAsia"/>
          <w:lang w:eastAsia="zh-CN"/>
        </w:rPr>
        <w:t>关于“束手无策”的起源，虽然没有直接的历史故事作为背景，但其字面意思非常直观。“束手”意味着双手被束缚，无法动弹；“无策”则指没有任何对策或解决方法。因此，整个成语传达出一种在困难面前无力回天的感觉。它不仅用于表达个人面对问题时的状态，也常用来形容团队或组织在处理复杂情况时的无奈。</w:t>
      </w:r>
    </w:p>
    <w:p w14:paraId="33777F82">
      <w:pPr>
        <w:rPr>
          <w:rFonts w:hint="eastAsia"/>
          <w:lang w:eastAsia="zh-CN"/>
        </w:rPr>
      </w:pPr>
    </w:p>
    <w:p w14:paraId="6A15BF2C">
      <w:pPr>
        <w:rPr>
          <w:rFonts w:hint="eastAsia"/>
          <w:lang w:eastAsia="zh-CN"/>
        </w:rPr>
      </w:pPr>
    </w:p>
    <w:p w14:paraId="5F00F17D">
      <w:pPr>
        <w:rPr>
          <w:rFonts w:hint="eastAsia"/>
          <w:lang w:eastAsia="zh-CN"/>
        </w:rPr>
      </w:pPr>
      <w:r>
        <w:rPr>
          <w:rFonts w:hint="eastAsia"/>
          <w:lang w:eastAsia="zh-CN"/>
        </w:rPr>
        <w:t>实际应用中的例子</w:t>
      </w:r>
    </w:p>
    <w:p w14:paraId="7B01394A">
      <w:pPr>
        <w:rPr>
          <w:rFonts w:hint="eastAsia"/>
          <w:lang w:eastAsia="zh-CN"/>
        </w:rPr>
      </w:pPr>
      <w:r>
        <w:rPr>
          <w:rFonts w:hint="eastAsia"/>
          <w:lang w:eastAsia="zh-CN"/>
        </w:rPr>
        <w:t>在现实生活中，“束手无策”可以用来描绘各种场景。例如，在医学领域，医生们可能会对某些罕见病症感到束手无策，因为现有的治疗方法对此无效；在商业世界里，企业家有时也会对自己公司的困境感到束手无策，特别是在市场环境快速变化的情况下。通过这些例子可以看出，无论是在专业领域还是个人发展中，“束手无策”都是一个非常实用且形象的词汇。</w:t>
      </w:r>
    </w:p>
    <w:p w14:paraId="131EFD50">
      <w:pPr>
        <w:rPr>
          <w:rFonts w:hint="eastAsia"/>
          <w:lang w:eastAsia="zh-CN"/>
        </w:rPr>
      </w:pPr>
    </w:p>
    <w:p w14:paraId="6975913C">
      <w:pPr>
        <w:rPr>
          <w:rFonts w:hint="eastAsia"/>
          <w:lang w:eastAsia="zh-CN"/>
        </w:rPr>
      </w:pPr>
    </w:p>
    <w:p w14:paraId="7F06797A">
      <w:pPr>
        <w:rPr>
          <w:rFonts w:hint="eastAsia"/>
          <w:lang w:eastAsia="zh-CN"/>
        </w:rPr>
      </w:pPr>
      <w:r>
        <w:rPr>
          <w:rFonts w:hint="eastAsia"/>
          <w:lang w:eastAsia="zh-CN"/>
        </w:rPr>
        <w:t>如何克服“束手无策”的感觉</w:t>
      </w:r>
    </w:p>
    <w:p w14:paraId="5BEA4704">
      <w:pPr>
        <w:rPr>
          <w:rFonts w:hint="eastAsia"/>
          <w:lang w:eastAsia="zh-CN"/>
        </w:rPr>
      </w:pPr>
      <w:r>
        <w:rPr>
          <w:rFonts w:hint="eastAsia"/>
          <w:lang w:eastAsia="zh-CN"/>
        </w:rPr>
        <w:t>尽管“束手无策”听起来有些消极，但我们可以通过一些策略来克服这种状态。保持冷静和客观是关键。当我们感到困惑或无助时，情绪容易影响判断力。寻求外部帮助也是一种有效的方法。这可能包括咨询专家意见、参考相关案例或者与同事进行头脑风暴等。不断学习新知识和技能可以帮助我们在未来遇到类似问题时更加从容应对。</w:t>
      </w:r>
    </w:p>
    <w:p w14:paraId="53FA6003">
      <w:pPr>
        <w:rPr>
          <w:rFonts w:hint="eastAsia"/>
          <w:lang w:eastAsia="zh-CN"/>
        </w:rPr>
      </w:pPr>
    </w:p>
    <w:p w14:paraId="5120530E">
      <w:pPr>
        <w:rPr>
          <w:rFonts w:hint="eastAsia"/>
          <w:lang w:eastAsia="zh-CN"/>
        </w:rPr>
      </w:pPr>
    </w:p>
    <w:p w14:paraId="27458B50">
      <w:pPr>
        <w:rPr>
          <w:rFonts w:hint="eastAsia"/>
          <w:lang w:eastAsia="zh-CN"/>
        </w:rPr>
      </w:pPr>
      <w:r>
        <w:rPr>
          <w:rFonts w:hint="eastAsia"/>
          <w:lang w:eastAsia="zh-CN"/>
        </w:rPr>
        <w:t>最后的总结</w:t>
      </w:r>
    </w:p>
    <w:p w14:paraId="34576233">
      <w:pPr>
        <w:rPr>
          <w:rFonts w:hint="eastAsia"/>
          <w:lang w:eastAsia="zh-CN"/>
        </w:rPr>
      </w:pPr>
      <w:r>
        <w:rPr>
          <w:rFonts w:hint="eastAsia"/>
          <w:lang w:eastAsia="zh-CN"/>
        </w:rPr>
        <w:t>“束手无策”（shù shǒu wú cè）虽然是一个描述无力感的成语，但它提醒我们要认识到自己的局限性，并鼓励我们寻找解决问题的新途径。在生活中，每个人都会遇到自己暂时无法解决的问题，重要的是不要轻易放弃，而是积极探索解决方案，这样才能不断成长和发展。</w:t>
      </w:r>
    </w:p>
    <w:p w14:paraId="1BA6C19F">
      <w:pPr>
        <w:rPr>
          <w:rFonts w:hint="eastAsia"/>
          <w:lang w:eastAsia="zh-CN"/>
        </w:rPr>
      </w:pPr>
    </w:p>
    <w:p w14:paraId="601D1C44">
      <w:pPr>
        <w:rPr>
          <w:rFonts w:hint="eastAsia"/>
          <w:lang w:eastAsia="zh-CN"/>
        </w:rPr>
      </w:pPr>
      <w:r>
        <w:rPr>
          <w:rFonts w:hint="eastAsia"/>
          <w:lang w:eastAsia="zh-CN"/>
        </w:rPr>
        <w:t>本文是由懂得生活网（dongdeshenghuo.com）为大家创作</w:t>
      </w:r>
    </w:p>
    <w:p w14:paraId="38864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E3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2025-11-30T13:40:21Z</dcterms:created>
  <cp:lastModifiedBy>Administrator</cp:lastModifiedBy>
  <dcterms:modified xsi:type="dcterms:W3CDTF">2025-11-30T13:40:21Z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1C945AFA878949C8815563EA7D9DA398_12</vt:lpwstr>
  </property>
</Properties>
</file>