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36E56">
      <w:pPr>
        <w:rPr>
          <w:rFonts w:hint="eastAsia"/>
          <w:lang w:eastAsia="zh-CN"/>
        </w:rPr>
      </w:pPr>
      <w:bookmarkStart w:id="0" w:name="_GoBack"/>
      <w:bookmarkEnd w:id="0"/>
      <w:r>
        <w:rPr>
          <w:rFonts w:hint="eastAsia"/>
          <w:lang w:eastAsia="zh-CN"/>
        </w:rPr>
        <w:t>束手无策怎么拼写的拼音是什么</w:t>
      </w:r>
    </w:p>
    <w:p w14:paraId="5B42C72F">
      <w:pPr>
        <w:rPr>
          <w:rFonts w:hint="eastAsia"/>
          <w:lang w:eastAsia="zh-CN"/>
        </w:rPr>
      </w:pPr>
      <w:r>
        <w:rPr>
          <w:rFonts w:hint="eastAsia"/>
          <w:lang w:eastAsia="zh-CN"/>
        </w:rPr>
        <w:t>“束手无策”的拼音是“shù shǒu wú cè”。这一成语形象地描述了当人们遇到问题或困难时，找不到解决办法，完全不知所措的状态。它由四个汉字组成，每个字都承载着特定的意义：“束”意味着约束、束缚；“手”指的是人的肢体之一，通常象征着行动的能力；“无”表示没有、不存在；“策”则代表策略、计谋。将这些意义结合在一起，整个成语描绘了一种被限制了行动能力且没有任何解决问题的方法或策略的情境。</w:t>
      </w:r>
    </w:p>
    <w:p w14:paraId="2538B6CF">
      <w:pPr>
        <w:rPr>
          <w:rFonts w:hint="eastAsia"/>
          <w:lang w:eastAsia="zh-CN"/>
        </w:rPr>
      </w:pPr>
    </w:p>
    <w:p w14:paraId="1BAF0066">
      <w:pPr>
        <w:rPr>
          <w:rFonts w:hint="eastAsia"/>
          <w:lang w:eastAsia="zh-CN"/>
        </w:rPr>
      </w:pPr>
    </w:p>
    <w:p w14:paraId="71C9200D">
      <w:pPr>
        <w:rPr>
          <w:rFonts w:hint="eastAsia"/>
          <w:lang w:eastAsia="zh-CN"/>
        </w:rPr>
      </w:pPr>
      <w:r>
        <w:rPr>
          <w:rFonts w:hint="eastAsia"/>
          <w:lang w:eastAsia="zh-CN"/>
        </w:rPr>
        <w:t>成语的起源与演变</w:t>
      </w:r>
    </w:p>
    <w:p w14:paraId="14461E65">
      <w:pPr>
        <w:rPr>
          <w:rFonts w:hint="eastAsia"/>
          <w:lang w:eastAsia="zh-CN"/>
        </w:rPr>
      </w:pPr>
      <w:r>
        <w:rPr>
          <w:rFonts w:hint="eastAsia"/>
          <w:lang w:eastAsia="zh-CN"/>
        </w:rPr>
        <w:t>关于“束手无策”这一成语的确切起源并没有详细的文献记载，但从其构造和含义来看，可以推测它来源于古代社会对困境中人类反应的一种直观表达。在历史上，面对自然灾害或是战争等不可抗力事件时，普通百姓往往感到无力应对，这种无助感通过语言得以传承并逐渐固定成特定的表达形式。“束手无策”不仅反映了个体在极端情况下的心理状态，也揭示了人类共同面对挑战时的脆弱性。</w:t>
      </w:r>
    </w:p>
    <w:p w14:paraId="1B2049CF">
      <w:pPr>
        <w:rPr>
          <w:rFonts w:hint="eastAsia"/>
          <w:lang w:eastAsia="zh-CN"/>
        </w:rPr>
      </w:pPr>
    </w:p>
    <w:p w14:paraId="626B36DE">
      <w:pPr>
        <w:rPr>
          <w:rFonts w:hint="eastAsia"/>
          <w:lang w:eastAsia="zh-CN"/>
        </w:rPr>
      </w:pPr>
    </w:p>
    <w:p w14:paraId="28169B86">
      <w:pPr>
        <w:rPr>
          <w:rFonts w:hint="eastAsia"/>
          <w:lang w:eastAsia="zh-CN"/>
        </w:rPr>
      </w:pPr>
      <w:r>
        <w:rPr>
          <w:rFonts w:hint="eastAsia"/>
          <w:lang w:eastAsia="zh-CN"/>
        </w:rPr>
        <w:t>成语的应用场景</w:t>
      </w:r>
    </w:p>
    <w:p w14:paraId="2F980163">
      <w:pPr>
        <w:rPr>
          <w:rFonts w:hint="eastAsia"/>
          <w:lang w:eastAsia="zh-CN"/>
        </w:rPr>
      </w:pPr>
      <w:r>
        <w:rPr>
          <w:rFonts w:hint="eastAsia"/>
          <w:lang w:eastAsia="zh-CN"/>
        </w:rPr>
        <w:t>在现代社会，“束手无策”这个成语依然非常活跃，广泛应用于各种场合。无论是职场上的难题、学习中的障碍，还是日常生活里的突发状况，只要遇到了暂时无法找到解决方案的问题，都可以用“束手无策”来形容。例如，在处理复杂的项目管理问题时，如果团队成员尝试了多种方法仍然不能取得进展，他们可能会觉得自己处于“束手无策”的境地。个人在面对健康危机或其他紧急情况时，也会体会到这种无助的感觉。</w:t>
      </w:r>
    </w:p>
    <w:p w14:paraId="7D398FAF">
      <w:pPr>
        <w:rPr>
          <w:rFonts w:hint="eastAsia"/>
          <w:lang w:eastAsia="zh-CN"/>
        </w:rPr>
      </w:pPr>
    </w:p>
    <w:p w14:paraId="360840C9">
      <w:pPr>
        <w:rPr>
          <w:rFonts w:hint="eastAsia"/>
          <w:lang w:eastAsia="zh-CN"/>
        </w:rPr>
      </w:pPr>
    </w:p>
    <w:p w14:paraId="1157B12E">
      <w:pPr>
        <w:rPr>
          <w:rFonts w:hint="eastAsia"/>
          <w:lang w:eastAsia="zh-CN"/>
        </w:rPr>
      </w:pPr>
      <w:r>
        <w:rPr>
          <w:rFonts w:hint="eastAsia"/>
          <w:lang w:eastAsia="zh-CN"/>
        </w:rPr>
        <w:t>如何克服“束手无策”的状态</w:t>
      </w:r>
    </w:p>
    <w:p w14:paraId="17A1B755">
      <w:pPr>
        <w:rPr>
          <w:rFonts w:hint="eastAsia"/>
          <w:lang w:eastAsia="zh-CN"/>
        </w:rPr>
      </w:pPr>
      <w:r>
        <w:rPr>
          <w:rFonts w:hint="eastAsia"/>
          <w:lang w:eastAsia="zh-CN"/>
        </w:rPr>
        <w:t>虽然“束手无策”描述了一种困境，但并非意味着我们对此毫无作为。保持冷静是非常重要的一步。很多时候，情绪的失控会进一步阻碍思考，使得本就困难的局面更加复杂。寻求外部帮助也是一种有效的策略。无论是在工作上还是生活中，与他人分享你的困扰，并听取他们的意见和建议，往往能够带来新的视角和解决思路。持续学习和积累经验也是预防未来出现类似情况的关键。通过不断充实自己，我们可以增强解决问题的能力，减少陷入“束手无策”状态的可能性。</w:t>
      </w:r>
    </w:p>
    <w:p w14:paraId="77D0C4BA">
      <w:pPr>
        <w:rPr>
          <w:rFonts w:hint="eastAsia"/>
          <w:lang w:eastAsia="zh-CN"/>
        </w:rPr>
      </w:pPr>
    </w:p>
    <w:p w14:paraId="7ED50755">
      <w:pPr>
        <w:rPr>
          <w:rFonts w:hint="eastAsia"/>
          <w:lang w:eastAsia="zh-CN"/>
        </w:rPr>
      </w:pPr>
      <w:r>
        <w:rPr>
          <w:rFonts w:hint="eastAsia"/>
          <w:lang w:eastAsia="zh-CN"/>
        </w:rPr>
        <w:t>本文是由懂得生活网（dongdeshenghuo.com）为大家创作</w:t>
      </w:r>
    </w:p>
    <w:p w14:paraId="6DF01B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0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2025-11-30T13:40:19Z</dcterms:created>
  <cp:lastModifiedBy>Administrator</cp:lastModifiedBy>
  <dcterms:modified xsi:type="dcterms:W3CDTF">2025-11-30T13:40:20Z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E292F7A17A8D44AC9D83D61FDA85133F_12</vt:lpwstr>
  </property>
</Properties>
</file>