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9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搜狗全拼和双拼的切换</w:t>
      </w:r>
    </w:p>
    <w:p w14:paraId="487B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作为一款广受欢迎的中文输入工具，为用户提供了多种输入方式，包括全拼和双拼。这两种输入方式各有特点，适应了不同用户的使用习惯。对于那些想要提高打字速度或者尝试新输入方式的用户来说，了解如何在全拼与双拼之间进行切换是十分必要的。</w:t>
      </w:r>
    </w:p>
    <w:p w14:paraId="15F4AC0A">
      <w:pPr>
        <w:rPr>
          <w:rFonts w:hint="eastAsia"/>
          <w:lang w:eastAsia="zh-CN"/>
        </w:rPr>
      </w:pPr>
    </w:p>
    <w:p w14:paraId="61173E79">
      <w:pPr>
        <w:rPr>
          <w:rFonts w:hint="eastAsia"/>
          <w:lang w:eastAsia="zh-CN"/>
        </w:rPr>
      </w:pPr>
    </w:p>
    <w:p w14:paraId="25D4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全拼与双拼的区别</w:t>
      </w:r>
    </w:p>
    <w:p w14:paraId="2928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法是一种直观且易于学习的方式，它要求用户根据汉字的实际拼音完整地输入声母和韵母。这种方式非常适合初学者，因为几乎不需要额外的学习成本。然而，由于需要输入完整的拼音，所以效率可能不如其他高级输入法高。相比之下，双拼输入法则是一种更为高效的输入方式，通过将每个汉字的拼音简化成两个按键（一个代表声母，另一个代表韵母），可以显著减少打字时的按键次数。不过，这种方法需要一定的学习时间来熟悉不同的键位分配。</w:t>
      </w:r>
    </w:p>
    <w:p w14:paraId="51374B7B">
      <w:pPr>
        <w:rPr>
          <w:rFonts w:hint="eastAsia"/>
          <w:lang w:eastAsia="zh-CN"/>
        </w:rPr>
      </w:pPr>
    </w:p>
    <w:p w14:paraId="2B9B5E11">
      <w:pPr>
        <w:rPr>
          <w:rFonts w:hint="eastAsia"/>
          <w:lang w:eastAsia="zh-CN"/>
        </w:rPr>
      </w:pPr>
    </w:p>
    <w:p w14:paraId="4ACE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如何切换输入方式</w:t>
      </w:r>
    </w:p>
    <w:p w14:paraId="334D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切换搜狗输入法中的全拼与双拼模式，首先需要打开搜狗输入法的状态栏。可以通过右键点击状态栏上的图标，然后选择“设置属性”选项。在弹出的窗口中，找到“按键设置”或“扩展功能管理”，在这里可以选择是否启用双拼模式以及具体的双拼方案。如果之前没有设置过双拼方案，可以按照提示新建一个，并根据个人喜好自定义每个音节对应的键位。</w:t>
      </w:r>
    </w:p>
    <w:p w14:paraId="1244B98F">
      <w:pPr>
        <w:rPr>
          <w:rFonts w:hint="eastAsia"/>
          <w:lang w:eastAsia="zh-CN"/>
        </w:rPr>
      </w:pPr>
    </w:p>
    <w:p w14:paraId="5A6EABE6">
      <w:pPr>
        <w:rPr>
          <w:rFonts w:hint="eastAsia"/>
          <w:lang w:eastAsia="zh-CN"/>
        </w:rPr>
      </w:pPr>
    </w:p>
    <w:p w14:paraId="716A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个性化设置的重要性</w:t>
      </w:r>
    </w:p>
    <w:p w14:paraId="7BAC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手指习惯和记忆模式都不尽相同，因此，在使用双拼输入法时，个性化设置显得尤为重要。用户可以根据自己的打字习惯调整键位布局，使得输入更加流畅自然。搜狗输入法允许用户自由定制双拼方案，这无疑增加了其灵活性和适应性。随着使用的深入，用户还可以不断优化自己的双拼配置，以达到最佳的输入效果。</w:t>
      </w:r>
    </w:p>
    <w:p w14:paraId="3D5D9DDB">
      <w:pPr>
        <w:rPr>
          <w:rFonts w:hint="eastAsia"/>
          <w:lang w:eastAsia="zh-CN"/>
        </w:rPr>
      </w:pPr>
    </w:p>
    <w:p w14:paraId="43A79472">
      <w:pPr>
        <w:rPr>
          <w:rFonts w:hint="eastAsia"/>
          <w:lang w:eastAsia="zh-CN"/>
        </w:rPr>
      </w:pPr>
    </w:p>
    <w:p w14:paraId="2375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D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追求快速输入的专业人士，还是刚刚接触电脑的新手，搜狗输入法提供的全拼与双拼切换功能都能满足您的需求。通过简单的设置步骤，您可以轻松地在这两种输入模式之间切换，找到最适合自己的输入方式。开始体验更高效、更个性化的中文输入吧！</w:t>
      </w:r>
    </w:p>
    <w:p w14:paraId="7241E9A8">
      <w:pPr>
        <w:rPr>
          <w:rFonts w:hint="eastAsia"/>
          <w:lang w:eastAsia="zh-CN"/>
        </w:rPr>
      </w:pPr>
    </w:p>
    <w:p w14:paraId="2EF9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F6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A6CC637E41B64A67A5A9CE0D11D84A56_12</vt:lpwstr>
  </property>
</Properties>
</file>