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D849E">
      <w:pPr>
        <w:rPr>
          <w:rFonts w:hint="eastAsia"/>
          <w:lang w:eastAsia="zh-CN"/>
        </w:rPr>
      </w:pPr>
      <w:bookmarkStart w:id="0" w:name="_GoBack"/>
      <w:bookmarkEnd w:id="0"/>
      <w:r>
        <w:rPr>
          <w:rFonts w:hint="eastAsia"/>
          <w:lang w:eastAsia="zh-CN"/>
        </w:rPr>
        <w:t>拾金不昧的含义</w:t>
      </w:r>
    </w:p>
    <w:p w14:paraId="2E4B448D">
      <w:pPr>
        <w:rPr>
          <w:rFonts w:hint="eastAsia"/>
          <w:lang w:eastAsia="zh-CN"/>
        </w:rPr>
      </w:pPr>
      <w:r>
        <w:rPr>
          <w:rFonts w:hint="eastAsia"/>
          <w:lang w:eastAsia="zh-CN"/>
        </w:rPr>
        <w:t>拾金不昧是一个汉语成语，用来形容人正直、诚实，捡到财物后不会私自占有，而是选择归还失主。这个成语体现了中华民族的传统美德之一，强调了诚信和公正的重要性。在日常生活中，拾金不昧的行为常常受到社会的赞扬和鼓励，它不仅展现了个人良好的道德品质，也促进了社会和谐。</w:t>
      </w:r>
    </w:p>
    <w:p w14:paraId="5DE47CB6">
      <w:pPr>
        <w:rPr>
          <w:rFonts w:hint="eastAsia"/>
          <w:lang w:eastAsia="zh-CN"/>
        </w:rPr>
      </w:pPr>
    </w:p>
    <w:p w14:paraId="616D8618">
      <w:pPr>
        <w:rPr>
          <w:rFonts w:hint="eastAsia"/>
          <w:lang w:eastAsia="zh-CN"/>
        </w:rPr>
      </w:pPr>
    </w:p>
    <w:p w14:paraId="0467DC1D">
      <w:pPr>
        <w:rPr>
          <w:rFonts w:hint="eastAsia"/>
          <w:lang w:eastAsia="zh-CN"/>
        </w:rPr>
      </w:pPr>
      <w:r>
        <w:rPr>
          <w:rFonts w:hint="eastAsia"/>
          <w:lang w:eastAsia="zh-CN"/>
        </w:rPr>
        <w:t>“拾”的拼音是什么？</w:t>
      </w:r>
    </w:p>
    <w:p w14:paraId="1895BC51">
      <w:pPr>
        <w:rPr>
          <w:rFonts w:hint="eastAsia"/>
          <w:lang w:eastAsia="zh-CN"/>
        </w:rPr>
      </w:pPr>
      <w:r>
        <w:rPr>
          <w:rFonts w:hint="eastAsia"/>
          <w:lang w:eastAsia="zh-CN"/>
        </w:rPr>
        <w:t>“拾”字的拼音是“shí”。根据汉语拼音方案，“拾”属于阳平声调，读作第二声。学习汉字时，掌握正确的发音对于理解和使用汉语至关重要。了解汉字的正确发音也有助于准确地进行口语交流，避免误解。</w:t>
      </w:r>
    </w:p>
    <w:p w14:paraId="42C8F27A">
      <w:pPr>
        <w:rPr>
          <w:rFonts w:hint="eastAsia"/>
          <w:lang w:eastAsia="zh-CN"/>
        </w:rPr>
      </w:pPr>
    </w:p>
    <w:p w14:paraId="53BE255C">
      <w:pPr>
        <w:rPr>
          <w:rFonts w:hint="eastAsia"/>
          <w:lang w:eastAsia="zh-CN"/>
        </w:rPr>
      </w:pPr>
    </w:p>
    <w:p w14:paraId="5692AB89">
      <w:pPr>
        <w:rPr>
          <w:rFonts w:hint="eastAsia"/>
          <w:lang w:eastAsia="zh-CN"/>
        </w:rPr>
      </w:pPr>
      <w:r>
        <w:rPr>
          <w:rFonts w:hint="eastAsia"/>
          <w:lang w:eastAsia="zh-CN"/>
        </w:rPr>
        <w:t>拾金不昧与教育</w:t>
      </w:r>
    </w:p>
    <w:p w14:paraId="00B48326">
      <w:pPr>
        <w:rPr>
          <w:rFonts w:hint="eastAsia"/>
          <w:lang w:eastAsia="zh-CN"/>
        </w:rPr>
      </w:pPr>
      <w:r>
        <w:rPr>
          <w:rFonts w:hint="eastAsia"/>
          <w:lang w:eastAsia="zh-CN"/>
        </w:rPr>
        <w:t>在学校教育中，教师们经常通过讲述拾金不昧的故事来教导学生要具备高尚的品德。这些故事往往能激发孩子们内心深处的善良和正义感，让他们了解到帮助他人、做正确事情的重要性。家长也应该在生活中以身作则，向孩子展示如何实践拾金不昧的精神，比如在公共场合捡到物品时及时交给相关部门或尝试寻找失主。</w:t>
      </w:r>
    </w:p>
    <w:p w14:paraId="58A6E450">
      <w:pPr>
        <w:rPr>
          <w:rFonts w:hint="eastAsia"/>
          <w:lang w:eastAsia="zh-CN"/>
        </w:rPr>
      </w:pPr>
    </w:p>
    <w:p w14:paraId="46F210D8">
      <w:pPr>
        <w:rPr>
          <w:rFonts w:hint="eastAsia"/>
          <w:lang w:eastAsia="zh-CN"/>
        </w:rPr>
      </w:pPr>
    </w:p>
    <w:p w14:paraId="69D1204A">
      <w:pPr>
        <w:rPr>
          <w:rFonts w:hint="eastAsia"/>
          <w:lang w:eastAsia="zh-CN"/>
        </w:rPr>
      </w:pPr>
      <w:r>
        <w:rPr>
          <w:rFonts w:hint="eastAsia"/>
          <w:lang w:eastAsia="zh-CN"/>
        </w:rPr>
        <w:t>现代社会中的拾金不昧</w:t>
      </w:r>
    </w:p>
    <w:p w14:paraId="351C1A22">
      <w:pPr>
        <w:rPr>
          <w:rFonts w:hint="eastAsia"/>
          <w:lang w:eastAsia="zh-CN"/>
        </w:rPr>
      </w:pPr>
      <w:r>
        <w:rPr>
          <w:rFonts w:hint="eastAsia"/>
          <w:lang w:eastAsia="zh-CN"/>
        </w:rPr>
        <w:t>随着社会的发展和技术的进步，拾金不昧的形式也在发生变化。例如，现在人们可能会通过社交媒体或者专门的应用程序来发布失物招领信息，以便更快捷地找到失主。尽管方式有所改变，但拾金不昧的核心价值——诚信与善良——从未改变。这种美德依然是构建和谐社会的重要基石。</w:t>
      </w:r>
    </w:p>
    <w:p w14:paraId="5763E864">
      <w:pPr>
        <w:rPr>
          <w:rFonts w:hint="eastAsia"/>
          <w:lang w:eastAsia="zh-CN"/>
        </w:rPr>
      </w:pPr>
    </w:p>
    <w:p w14:paraId="31AAFFAB">
      <w:pPr>
        <w:rPr>
          <w:rFonts w:hint="eastAsia"/>
          <w:lang w:eastAsia="zh-CN"/>
        </w:rPr>
      </w:pPr>
    </w:p>
    <w:p w14:paraId="6EF9C71C">
      <w:pPr>
        <w:rPr>
          <w:rFonts w:hint="eastAsia"/>
          <w:lang w:eastAsia="zh-CN"/>
        </w:rPr>
      </w:pPr>
      <w:r>
        <w:rPr>
          <w:rFonts w:hint="eastAsia"/>
          <w:lang w:eastAsia="zh-CN"/>
        </w:rPr>
        <w:t>最后的总结</w:t>
      </w:r>
    </w:p>
    <w:p w14:paraId="3DE2DF8B">
      <w:pPr>
        <w:rPr>
          <w:rFonts w:hint="eastAsia"/>
          <w:lang w:eastAsia="zh-CN"/>
        </w:rPr>
      </w:pPr>
      <w:r>
        <w:rPr>
          <w:rFonts w:hint="eastAsia"/>
          <w:lang w:eastAsia="zh-CN"/>
        </w:rPr>
        <w:t>“拾金不昧”不仅仅是一个简单的成语，它是对人性美好一面的赞美，也是我们每个人都应该努力践行的价值观。无论时代如何变迁，保持一颗正直的心，面对诱惑时做出正确的选择，始终是衡量一个人品格的重要标准。让我们从自身做起，从小事做起，共同营造一个更加美好的社会环境。</w:t>
      </w:r>
    </w:p>
    <w:p w14:paraId="5CEF7F98">
      <w:pPr>
        <w:rPr>
          <w:rFonts w:hint="eastAsia"/>
          <w:lang w:eastAsia="zh-CN"/>
        </w:rPr>
      </w:pPr>
    </w:p>
    <w:p w14:paraId="32FCAFA9">
      <w:pPr>
        <w:rPr>
          <w:rFonts w:hint="eastAsia"/>
          <w:lang w:eastAsia="zh-CN"/>
        </w:rPr>
      </w:pPr>
      <w:r>
        <w:rPr>
          <w:rFonts w:hint="eastAsia"/>
          <w:lang w:eastAsia="zh-CN"/>
        </w:rPr>
        <w:t>本文是由懂得生活网（dongdeshenghuo.com）为大家创作</w:t>
      </w:r>
    </w:p>
    <w:p w14:paraId="144D69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256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2025-11-30T13:26:40Z</dcterms:created>
  <cp:lastModifiedBy>Administrator</cp:lastModifiedBy>
  <dcterms:modified xsi:type="dcterms:W3CDTF">2025-11-30T13:26:40Z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142D3F109B6E4D4192E54AFC6485E92C_12</vt:lpwstr>
  </property>
</Properties>
</file>