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8F1AA">
      <w:pPr>
        <w:rPr>
          <w:rFonts w:hint="eastAsia"/>
          <w:lang w:eastAsia="zh-CN"/>
        </w:rPr>
      </w:pPr>
      <w:bookmarkStart w:id="0" w:name="_GoBack"/>
      <w:bookmarkEnd w:id="0"/>
      <w:r>
        <w:rPr>
          <w:rFonts w:hint="eastAsia"/>
          <w:lang w:eastAsia="zh-CN"/>
        </w:rPr>
        <w:t>拼音学习的重要性</w:t>
      </w:r>
    </w:p>
    <w:p w14:paraId="0C6C1F8F">
      <w:pPr>
        <w:rPr>
          <w:rFonts w:hint="eastAsia"/>
          <w:lang w:eastAsia="zh-CN"/>
        </w:rPr>
      </w:pPr>
      <w:r>
        <w:rPr>
          <w:rFonts w:hint="eastAsia"/>
          <w:lang w:eastAsia="zh-CN"/>
        </w:rPr>
        <w:t>在汉语的学习过程中，拼音作为汉字的发音指南，扮演着至关重要的角色。它不仅帮助我们正确地读出每一个汉字，还为学习者提供了理解汉字间相互关系的基础。通过拼音，即便是初学者也能够快速开始阅读和书写中文，极大地降低了汉语学习的门槛。</w:t>
      </w:r>
    </w:p>
    <w:p w14:paraId="64CBCF98">
      <w:pPr>
        <w:rPr>
          <w:rFonts w:hint="eastAsia"/>
          <w:lang w:eastAsia="zh-CN"/>
        </w:rPr>
      </w:pPr>
    </w:p>
    <w:p w14:paraId="7802447D">
      <w:pPr>
        <w:rPr>
          <w:rFonts w:hint="eastAsia"/>
          <w:lang w:eastAsia="zh-CN"/>
        </w:rPr>
      </w:pPr>
    </w:p>
    <w:p w14:paraId="253418AB">
      <w:pPr>
        <w:rPr>
          <w:rFonts w:hint="eastAsia"/>
          <w:lang w:eastAsia="zh-CN"/>
        </w:rPr>
      </w:pPr>
      <w:r>
        <w:rPr>
          <w:rFonts w:hint="eastAsia"/>
          <w:lang w:eastAsia="zh-CN"/>
        </w:rPr>
        <w:t>什么是所有拼音和组词大全集？</w:t>
      </w:r>
    </w:p>
    <w:p w14:paraId="46F4AB91">
      <w:pPr>
        <w:rPr>
          <w:rFonts w:hint="eastAsia"/>
          <w:lang w:eastAsia="zh-CN"/>
        </w:rPr>
      </w:pPr>
      <w:r>
        <w:rPr>
          <w:rFonts w:hint="eastAsia"/>
          <w:lang w:eastAsia="zh-CN"/>
        </w:rPr>
        <w:t>《所有拼音和组词大全集》是一本旨在帮助学习者全面掌握汉语拼音及其应用的参考书籍。这本书包含了汉语中所有的声母、韵母组合，以及这些拼音如何与不同的汉字相结合形成词汇。无论是对于汉语初学者还是希望进一步提升自己语言能力的学习者来说，《所有拼音和组词大全集》都是不可或缺的资源。</w:t>
      </w:r>
    </w:p>
    <w:p w14:paraId="2AEC28E7">
      <w:pPr>
        <w:rPr>
          <w:rFonts w:hint="eastAsia"/>
          <w:lang w:eastAsia="zh-CN"/>
        </w:rPr>
      </w:pPr>
    </w:p>
    <w:p w14:paraId="6672BC8A">
      <w:pPr>
        <w:rPr>
          <w:rFonts w:hint="eastAsia"/>
          <w:lang w:eastAsia="zh-CN"/>
        </w:rPr>
      </w:pPr>
    </w:p>
    <w:p w14:paraId="7D93F3A7">
      <w:pPr>
        <w:rPr>
          <w:rFonts w:hint="eastAsia"/>
          <w:lang w:eastAsia="zh-CN"/>
        </w:rPr>
      </w:pPr>
      <w:r>
        <w:rPr>
          <w:rFonts w:hint="eastAsia"/>
          <w:lang w:eastAsia="zh-CN"/>
        </w:rPr>
        <w:t>内容结构及特色</w:t>
      </w:r>
    </w:p>
    <w:p w14:paraId="394FF6CF">
      <w:pPr>
        <w:rPr>
          <w:rFonts w:hint="eastAsia"/>
          <w:lang w:eastAsia="zh-CN"/>
        </w:rPr>
      </w:pPr>
      <w:r>
        <w:rPr>
          <w:rFonts w:hint="eastAsia"/>
          <w:lang w:eastAsia="zh-CN"/>
        </w:rPr>
        <w:t>该书按照拼音的系统性进行编排，首先介绍的是基本的声母和韵母，接着是它们之间的各种组合形式。每一种组合后面都附有丰富的实例，展示了该拼音可以构成的各种词汇。这种编排方式不仅方便读者查找所需信息，也有助于加深对拼音规则的理解。书中还特别强调了一些容易混淆的拼音组合，并给出了详细的区分方法。</w:t>
      </w:r>
    </w:p>
    <w:p w14:paraId="38337BAE">
      <w:pPr>
        <w:rPr>
          <w:rFonts w:hint="eastAsia"/>
          <w:lang w:eastAsia="zh-CN"/>
        </w:rPr>
      </w:pPr>
    </w:p>
    <w:p w14:paraId="11FC60E0">
      <w:pPr>
        <w:rPr>
          <w:rFonts w:hint="eastAsia"/>
          <w:lang w:eastAsia="zh-CN"/>
        </w:rPr>
      </w:pPr>
    </w:p>
    <w:p w14:paraId="4EEB7E33">
      <w:pPr>
        <w:rPr>
          <w:rFonts w:hint="eastAsia"/>
          <w:lang w:eastAsia="zh-CN"/>
        </w:rPr>
      </w:pPr>
      <w:r>
        <w:rPr>
          <w:rFonts w:hint="eastAsia"/>
          <w:lang w:eastAsia="zh-CN"/>
        </w:rPr>
        <w:t>如何利用这本书提高汉语水平</w:t>
      </w:r>
    </w:p>
    <w:p w14:paraId="05408BA2">
      <w:pPr>
        <w:rPr>
          <w:rFonts w:hint="eastAsia"/>
          <w:lang w:eastAsia="zh-CN"/>
        </w:rPr>
      </w:pPr>
      <w:r>
        <w:rPr>
          <w:rFonts w:hint="eastAsia"/>
          <w:lang w:eastAsia="zh-CN"/>
        </w:rPr>
        <w:t>使用《所有拼音和组词大全集》来提高汉语水平的方法多种多样。一种有效的方式是每天选择几个新的拼音组合进行学习，尝试用这些新学到的词汇造句或写短文。这样做不仅可以增加词汇量，还能增强实际运用汉语的能力。也可以将学习到的新词与之前已经掌握的词汇联系起来，构建一个更加完整的汉语知识网络。</w:t>
      </w:r>
    </w:p>
    <w:p w14:paraId="6780EE74">
      <w:pPr>
        <w:rPr>
          <w:rFonts w:hint="eastAsia"/>
          <w:lang w:eastAsia="zh-CN"/>
        </w:rPr>
      </w:pPr>
    </w:p>
    <w:p w14:paraId="13BD907E">
      <w:pPr>
        <w:rPr>
          <w:rFonts w:hint="eastAsia"/>
          <w:lang w:eastAsia="zh-CN"/>
        </w:rPr>
      </w:pPr>
    </w:p>
    <w:p w14:paraId="0BC89E8F">
      <w:pPr>
        <w:rPr>
          <w:rFonts w:hint="eastAsia"/>
          <w:lang w:eastAsia="zh-CN"/>
        </w:rPr>
      </w:pPr>
      <w:r>
        <w:rPr>
          <w:rFonts w:hint="eastAsia"/>
          <w:lang w:eastAsia="zh-CN"/>
        </w:rPr>
        <w:t>最后的总结</w:t>
      </w:r>
    </w:p>
    <w:p w14:paraId="4BE4C7E1">
      <w:pPr>
        <w:rPr>
          <w:rFonts w:hint="eastAsia"/>
          <w:lang w:eastAsia="zh-CN"/>
        </w:rPr>
      </w:pPr>
      <w:r>
        <w:rPr>
          <w:rFonts w:hint="eastAsia"/>
          <w:lang w:eastAsia="zh-CN"/>
        </w:rPr>
        <w:t>《所有拼音和组词大全集》是一个非常宝贵的工具书，适用于各个层次的汉语学习者。通过系统地学习这本书中的内容，学习者不仅能够显著提升自己的拼音水平，还能更深入地理解汉语词汇的构造原则。无论你是刚开始接触汉语的新手，还是希望深化自己汉语知识的老手，《所有拼音和组词大全集》都将是你学习道路上的好帮手。</w:t>
      </w:r>
    </w:p>
    <w:p w14:paraId="71C2E329">
      <w:pPr>
        <w:rPr>
          <w:rFonts w:hint="eastAsia"/>
          <w:lang w:eastAsia="zh-CN"/>
        </w:rPr>
      </w:pPr>
    </w:p>
    <w:p w14:paraId="7F794662">
      <w:pPr>
        <w:rPr>
          <w:rFonts w:hint="eastAsia"/>
          <w:lang w:eastAsia="zh-CN"/>
        </w:rPr>
      </w:pPr>
      <w:r>
        <w:rPr>
          <w:rFonts w:hint="eastAsia"/>
          <w:lang w:eastAsia="zh-CN"/>
        </w:rPr>
        <w:t>本文是由懂得生活网（dongdeshenghuo.com）为大家创作</w:t>
      </w:r>
    </w:p>
    <w:p w14:paraId="3BE52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A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2025-11-30T12:42:07Z</dcterms:created>
  <cp:lastModifiedBy>Administrator</cp:lastModifiedBy>
  <dcterms:modified xsi:type="dcterms:W3CDTF">2025-11-30T12:42:07Z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70B440BFF6CA498A94A439C7B6F849CF_12</vt:lpwstr>
  </property>
</Properties>
</file>