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915F9">
      <w:pPr>
        <w:rPr>
          <w:rFonts w:hint="eastAsia"/>
          <w:lang w:eastAsia="zh-CN"/>
        </w:rPr>
      </w:pPr>
      <w:bookmarkStart w:id="0" w:name="_GoBack"/>
      <w:bookmarkEnd w:id="0"/>
      <w:r>
        <w:rPr>
          <w:rFonts w:hint="eastAsia"/>
          <w:lang w:eastAsia="zh-CN"/>
        </w:rPr>
        <w:t>守株待兔拼音版注音版介绍</w:t>
      </w:r>
    </w:p>
    <w:p w14:paraId="56397103">
      <w:pPr>
        <w:rPr>
          <w:rFonts w:hint="eastAsia"/>
          <w:lang w:eastAsia="zh-CN"/>
        </w:rPr>
      </w:pPr>
      <w:r>
        <w:rPr>
          <w:rFonts w:hint="eastAsia"/>
          <w:lang w:eastAsia="zh-CN"/>
        </w:rPr>
        <w:t>《守株待兔》是一则脍炙人口的寓言故事，它源自中国古代。这则故事通过简洁的语言和生动的情节向人们传达了勤劳与智慧的重要性，同时也讽刺了那些企图不劳而获的人。今天，我们将以“守株待兔拼音版注音版”的形式来重新认识这个古老的故事。</w:t>
      </w:r>
    </w:p>
    <w:p w14:paraId="48A79328">
      <w:pPr>
        <w:rPr>
          <w:rFonts w:hint="eastAsia"/>
          <w:lang w:eastAsia="zh-CN"/>
        </w:rPr>
      </w:pPr>
    </w:p>
    <w:p w14:paraId="6FC06C6A">
      <w:pPr>
        <w:rPr>
          <w:rFonts w:hint="eastAsia"/>
          <w:lang w:eastAsia="zh-CN"/>
        </w:rPr>
      </w:pPr>
    </w:p>
    <w:p w14:paraId="6CF59754">
      <w:pPr>
        <w:rPr>
          <w:rFonts w:hint="eastAsia"/>
          <w:lang w:eastAsia="zh-CN"/>
        </w:rPr>
      </w:pPr>
      <w:r>
        <w:rPr>
          <w:rFonts w:hint="eastAsia"/>
          <w:lang w:eastAsia="zh-CN"/>
        </w:rPr>
        <w:t>故事背景及意义</w:t>
      </w:r>
    </w:p>
    <w:p w14:paraId="63628CD1">
      <w:pPr>
        <w:rPr>
          <w:rFonts w:hint="eastAsia"/>
          <w:lang w:eastAsia="zh-CN"/>
        </w:rPr>
      </w:pPr>
      <w:r>
        <w:rPr>
          <w:rFonts w:hint="eastAsia"/>
          <w:lang w:eastAsia="zh-CN"/>
        </w:rPr>
        <w:t>在古代中国的一个小村庄里，有一个农夫每天辛勤地耕作于田间。一天，他偶然间发现一只兔子因慌不择路撞死在一棵树桩上。从此以后，这位农夫放弃了日常的劳动，每天都守在那棵树桩旁，期待着好运再次降临。然而，日子一天天过去，他再也没能等到第二只兔子。这个故事告诉我们，不能依赖运气生活，只有通过自己的努力才能获得成功。</w:t>
      </w:r>
    </w:p>
    <w:p w14:paraId="6D7D44ED">
      <w:pPr>
        <w:rPr>
          <w:rFonts w:hint="eastAsia"/>
          <w:lang w:eastAsia="zh-CN"/>
        </w:rPr>
      </w:pPr>
    </w:p>
    <w:p w14:paraId="39255029">
      <w:pPr>
        <w:rPr>
          <w:rFonts w:hint="eastAsia"/>
          <w:lang w:eastAsia="zh-CN"/>
        </w:rPr>
      </w:pPr>
    </w:p>
    <w:p w14:paraId="2FA8C620">
      <w:pPr>
        <w:rPr>
          <w:rFonts w:hint="eastAsia"/>
          <w:lang w:eastAsia="zh-CN"/>
        </w:rPr>
      </w:pPr>
      <w:r>
        <w:rPr>
          <w:rFonts w:hint="eastAsia"/>
          <w:lang w:eastAsia="zh-CN"/>
        </w:rPr>
        <w:t>拼音版注音版的独特之处</w:t>
      </w:r>
    </w:p>
    <w:p w14:paraId="4FBEE68F">
      <w:pPr>
        <w:rPr>
          <w:rFonts w:hint="eastAsia"/>
          <w:lang w:eastAsia="zh-CN"/>
        </w:rPr>
      </w:pPr>
      <w:r>
        <w:rPr>
          <w:rFonts w:hint="eastAsia"/>
          <w:lang w:eastAsia="zh-CN"/>
        </w:rPr>
        <w:t>将《守株待兔》转化为拼音版注音版，不仅有助于汉语学习者更好地理解故事内容，还能帮助他们提高发音技巧。对于儿童来说，这种形式既有趣又能激发他们的阅读兴趣。例如，“shǒu zhū dài tù”这一标题本身就是对故事主题的概括，每个字都带有注音，使得即便是初学者也能轻松跟读。</w:t>
      </w:r>
    </w:p>
    <w:p w14:paraId="6513D1EB">
      <w:pPr>
        <w:rPr>
          <w:rFonts w:hint="eastAsia"/>
          <w:lang w:eastAsia="zh-CN"/>
        </w:rPr>
      </w:pPr>
    </w:p>
    <w:p w14:paraId="45D06A7D">
      <w:pPr>
        <w:rPr>
          <w:rFonts w:hint="eastAsia"/>
          <w:lang w:eastAsia="zh-CN"/>
        </w:rPr>
      </w:pPr>
    </w:p>
    <w:p w14:paraId="36CF102F">
      <w:pPr>
        <w:rPr>
          <w:rFonts w:hint="eastAsia"/>
          <w:lang w:eastAsia="zh-CN"/>
        </w:rPr>
      </w:pPr>
      <w:r>
        <w:rPr>
          <w:rFonts w:hint="eastAsia"/>
          <w:lang w:eastAsia="zh-CN"/>
        </w:rPr>
        <w:t>故事原文及其拼音标注</w:t>
      </w:r>
    </w:p>
    <w:p w14:paraId="15479C62">
      <w:pPr>
        <w:rPr>
          <w:rFonts w:hint="eastAsia"/>
          <w:lang w:eastAsia="zh-CN"/>
        </w:rPr>
      </w:pPr>
      <w:r>
        <w:rPr>
          <w:rFonts w:hint="eastAsia"/>
          <w:lang w:eastAsia="zh-CN"/>
        </w:rPr>
        <w:t>原文：“宋人有耕者。田中有株。兔走触株，折颈而死。因释其耒而守株，冀复得兔。兔不可复得，而身为宋国笑。” 注音版如下：“sòng rén yǒu gēng zhě. tián zhōng yǒu zhū. tù zǒu chù zhū, shé jǐng ér sǐ. yīn shì qí lěi ér shǒu zhū, jì fù dé tù. tù bù kě fù dé, ér shēn wéi sòng guó xiào.” 这种方式使读者能够清晰地看到汉字对应的拼音，便于学习。</w:t>
      </w:r>
    </w:p>
    <w:p w14:paraId="48C23BC6">
      <w:pPr>
        <w:rPr>
          <w:rFonts w:hint="eastAsia"/>
          <w:lang w:eastAsia="zh-CN"/>
        </w:rPr>
      </w:pPr>
    </w:p>
    <w:p w14:paraId="7471608A">
      <w:pPr>
        <w:rPr>
          <w:rFonts w:hint="eastAsia"/>
          <w:lang w:eastAsia="zh-CN"/>
        </w:rPr>
      </w:pPr>
    </w:p>
    <w:p w14:paraId="0F747E6D">
      <w:pPr>
        <w:rPr>
          <w:rFonts w:hint="eastAsia"/>
          <w:lang w:eastAsia="zh-CN"/>
        </w:rPr>
      </w:pPr>
      <w:r>
        <w:rPr>
          <w:rFonts w:hint="eastAsia"/>
          <w:lang w:eastAsia="zh-CN"/>
        </w:rPr>
        <w:t>最后的总结</w:t>
      </w:r>
    </w:p>
    <w:p w14:paraId="5076BD85">
      <w:pPr>
        <w:rPr>
          <w:rFonts w:hint="eastAsia"/>
          <w:lang w:eastAsia="zh-CN"/>
        </w:rPr>
      </w:pPr>
      <w:r>
        <w:rPr>
          <w:rFonts w:hint="eastAsia"/>
          <w:lang w:eastAsia="zh-CN"/>
        </w:rPr>
        <w:t>通过探索《守株待兔》拼音版注音版，我们不仅能重温这则寓意深远的故事，还可以从中学习到宝贵的人生哲理。无论是作为语言学习的工具，还是作为文化传承的一部分，《守株待兔》都展现了其独特的价值。希望每个人都能从这个故事中汲取力量，不断前进。</w:t>
      </w:r>
    </w:p>
    <w:p w14:paraId="4A63F7D6">
      <w:pPr>
        <w:rPr>
          <w:rFonts w:hint="eastAsia"/>
          <w:lang w:eastAsia="zh-CN"/>
        </w:rPr>
      </w:pPr>
    </w:p>
    <w:p w14:paraId="121E1056">
      <w:pPr>
        <w:rPr>
          <w:rFonts w:hint="eastAsia"/>
          <w:lang w:eastAsia="zh-CN"/>
        </w:rPr>
      </w:pPr>
      <w:r>
        <w:rPr>
          <w:rFonts w:hint="eastAsia"/>
          <w:lang w:eastAsia="zh-CN"/>
        </w:rPr>
        <w:t>本文是由懂得生活网（dongdeshenghuo.com）为大家创作</w:t>
      </w:r>
    </w:p>
    <w:p w14:paraId="4EBDFE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293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2025-11-30T13:34:47Z</dcterms:created>
  <cp:lastModifiedBy>Administrator</cp:lastModifiedBy>
  <dcterms:modified xsi:type="dcterms:W3CDTF">2025-11-30T13:34:47Z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0AB7B46D695D4C4F9B1E7C0ADA591FF4_12</vt:lpwstr>
  </property>
</Properties>
</file>