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D004C">
      <w:pPr>
        <w:rPr>
          <w:rFonts w:hint="eastAsia"/>
          <w:lang w:eastAsia="zh-CN"/>
        </w:rPr>
      </w:pPr>
      <w:bookmarkStart w:id="0" w:name="_GoBack"/>
      <w:bookmarkEnd w:id="0"/>
      <w:r>
        <w:rPr>
          <w:rFonts w:hint="eastAsia"/>
          <w:lang w:eastAsia="zh-CN"/>
        </w:rPr>
        <w:t>守株待兔原文带拼音</w:t>
      </w:r>
    </w:p>
    <w:p w14:paraId="61430999">
      <w:pPr>
        <w:rPr>
          <w:rFonts w:hint="eastAsia"/>
          <w:lang w:eastAsia="zh-CN"/>
        </w:rPr>
      </w:pPr>
      <w:r>
        <w:rPr>
          <w:rFonts w:hint="eastAsia"/>
          <w:lang w:eastAsia="zh-CN"/>
        </w:rPr>
        <w:t>《守株待兔》是一则来自中国古代的寓言故事，它出自《韩非子·五蠹》。这个故事通过生动的情节和鲜明的形象向人们传达了深刻的生活哲理。以下是带有拼音的原文：“宋人有耕者。田中有株（zhū），兔走触株，折颈而死。因释其耒（lěi）而守株，冀复得兔。兔不可复得，而身为宋国笑。”</w:t>
      </w:r>
    </w:p>
    <w:p w14:paraId="0C4FB112">
      <w:pPr>
        <w:rPr>
          <w:rFonts w:hint="eastAsia"/>
          <w:lang w:eastAsia="zh-CN"/>
        </w:rPr>
      </w:pPr>
    </w:p>
    <w:p w14:paraId="11B79F72">
      <w:pPr>
        <w:rPr>
          <w:rFonts w:hint="eastAsia"/>
          <w:lang w:eastAsia="zh-CN"/>
        </w:rPr>
      </w:pPr>
    </w:p>
    <w:p w14:paraId="788DD597">
      <w:pPr>
        <w:rPr>
          <w:rFonts w:hint="eastAsia"/>
          <w:lang w:eastAsia="zh-CN"/>
        </w:rPr>
      </w:pPr>
      <w:r>
        <w:rPr>
          <w:rFonts w:hint="eastAsia"/>
          <w:lang w:eastAsia="zh-CN"/>
        </w:rPr>
        <w:t>故事背景与意义</w:t>
      </w:r>
    </w:p>
    <w:p w14:paraId="0C8DD990">
      <w:pPr>
        <w:rPr>
          <w:rFonts w:hint="eastAsia"/>
          <w:lang w:eastAsia="zh-CN"/>
        </w:rPr>
      </w:pPr>
      <w:r>
        <w:rPr>
          <w:rFonts w:hint="eastAsia"/>
          <w:lang w:eastAsia="zh-CN"/>
        </w:rPr>
        <w:t>在古代中国，农业是社会经济的基础，农民们依赖土地生活。然而，有时候人们会因为一次偶然的好运而期待同样的事情再次发生，忽视了努力工作的重要性。“守株待兔”的故事正是对这种心态的一个讽刺。它告诉人们不能寄希望于偶然的机会，而应该脚踏实地地去劳动、去奋斗。</w:t>
      </w:r>
    </w:p>
    <w:p w14:paraId="40BE9590">
      <w:pPr>
        <w:rPr>
          <w:rFonts w:hint="eastAsia"/>
          <w:lang w:eastAsia="zh-CN"/>
        </w:rPr>
      </w:pPr>
    </w:p>
    <w:p w14:paraId="41BBF11B">
      <w:pPr>
        <w:rPr>
          <w:rFonts w:hint="eastAsia"/>
          <w:lang w:eastAsia="zh-CN"/>
        </w:rPr>
      </w:pPr>
    </w:p>
    <w:p w14:paraId="33E4DDEC">
      <w:pPr>
        <w:rPr>
          <w:rFonts w:hint="eastAsia"/>
          <w:lang w:eastAsia="zh-CN"/>
        </w:rPr>
      </w:pPr>
      <w:r>
        <w:rPr>
          <w:rFonts w:hint="eastAsia"/>
          <w:lang w:eastAsia="zh-CN"/>
        </w:rPr>
        <w:t>逐句解析</w:t>
      </w:r>
    </w:p>
    <w:p w14:paraId="33566B86">
      <w:pPr>
        <w:rPr>
          <w:rFonts w:hint="eastAsia"/>
          <w:lang w:eastAsia="zh-CN"/>
        </w:rPr>
      </w:pPr>
      <w:r>
        <w:rPr>
          <w:rFonts w:hint="eastAsia"/>
          <w:lang w:eastAsia="zh-CN"/>
        </w:rPr>
        <w:t>“宋人有耕者”，这句话介绍了故事的主人公是一位宋国的农夫。“田中有株”，这里提到的“株”是指树桩或树根，暗示着接下来将要发生的意外。“兔走触株，折颈而死”，一只奔跑中的兔子撞到了树桩上，最后的总结不幸死亡。这描述了一个极其偶然的事件。“因释其耒而守株，冀复得兔”，农夫看到这一幕后，决定放下手中的农具，守在树桩旁等待另一只兔子出现。“兔不可复得，而身为宋国笑”，当然，他没有再等到兔子，反而被宋国人嘲笑。这是因为他的行为既不实际也不明智。</w:t>
      </w:r>
    </w:p>
    <w:p w14:paraId="2FE2BBDE">
      <w:pPr>
        <w:rPr>
          <w:rFonts w:hint="eastAsia"/>
          <w:lang w:eastAsia="zh-CN"/>
        </w:rPr>
      </w:pPr>
    </w:p>
    <w:p w14:paraId="247BDC59">
      <w:pPr>
        <w:rPr>
          <w:rFonts w:hint="eastAsia"/>
          <w:lang w:eastAsia="zh-CN"/>
        </w:rPr>
      </w:pPr>
    </w:p>
    <w:p w14:paraId="6DF162BB">
      <w:pPr>
        <w:rPr>
          <w:rFonts w:hint="eastAsia"/>
          <w:lang w:eastAsia="zh-CN"/>
        </w:rPr>
      </w:pPr>
      <w:r>
        <w:rPr>
          <w:rFonts w:hint="eastAsia"/>
          <w:lang w:eastAsia="zh-CN"/>
        </w:rPr>
        <w:t>寓意分析</w:t>
      </w:r>
    </w:p>
    <w:p w14:paraId="65804247">
      <w:pPr>
        <w:rPr>
          <w:rFonts w:hint="eastAsia"/>
          <w:lang w:eastAsia="zh-CN"/>
        </w:rPr>
      </w:pPr>
      <w:r>
        <w:rPr>
          <w:rFonts w:hint="eastAsia"/>
          <w:lang w:eastAsia="zh-CN"/>
        </w:rPr>
        <w:t>从这个故事中我们可以学到，成功不是靠运气而是需要付出努力的。过分依赖于过去的经验或者偶尔的好运，可能会导致失败。在现代社会中，这样的教训同样适用。无论是学习还是工作，只有不断努力，持续进步，才能取得成功。那些企图通过捷径获得成就的人，最终可能会发现自己站在了原地，甚至倒退。</w:t>
      </w:r>
    </w:p>
    <w:p w14:paraId="5DBBBD29">
      <w:pPr>
        <w:rPr>
          <w:rFonts w:hint="eastAsia"/>
          <w:lang w:eastAsia="zh-CN"/>
        </w:rPr>
      </w:pPr>
    </w:p>
    <w:p w14:paraId="212E81C8">
      <w:pPr>
        <w:rPr>
          <w:rFonts w:hint="eastAsia"/>
          <w:lang w:eastAsia="zh-CN"/>
        </w:rPr>
      </w:pPr>
    </w:p>
    <w:p w14:paraId="56F1C70C">
      <w:pPr>
        <w:rPr>
          <w:rFonts w:hint="eastAsia"/>
          <w:lang w:eastAsia="zh-CN"/>
        </w:rPr>
      </w:pPr>
      <w:r>
        <w:rPr>
          <w:rFonts w:hint="eastAsia"/>
          <w:lang w:eastAsia="zh-CN"/>
        </w:rPr>
        <w:t>最后的总结</w:t>
      </w:r>
    </w:p>
    <w:p w14:paraId="01FE1D30">
      <w:pPr>
        <w:rPr>
          <w:rFonts w:hint="eastAsia"/>
          <w:lang w:eastAsia="zh-CN"/>
        </w:rPr>
      </w:pPr>
      <w:r>
        <w:rPr>
          <w:rFonts w:hint="eastAsia"/>
          <w:lang w:eastAsia="zh-CN"/>
        </w:rPr>
        <w:t>《守株待兔》以其简短的故事和深刻的寓意，跨越了时间和文化的界限，成为了世界文学宝库中的经典之作。它提醒我们，在追求梦想的道路上，不要幻想不劳而获，而应该以实际行动来证明自己的价值。通过持之以恒的努力和不懈的追求，我们才能实现个人的理想和社会的价值。</w:t>
      </w:r>
    </w:p>
    <w:p w14:paraId="3A5DBEBD">
      <w:pPr>
        <w:rPr>
          <w:rFonts w:hint="eastAsia"/>
          <w:lang w:eastAsia="zh-CN"/>
        </w:rPr>
      </w:pPr>
    </w:p>
    <w:p w14:paraId="78D31B88">
      <w:pPr>
        <w:rPr>
          <w:rFonts w:hint="eastAsia"/>
          <w:lang w:eastAsia="zh-CN"/>
        </w:rPr>
      </w:pPr>
      <w:r>
        <w:rPr>
          <w:rFonts w:hint="eastAsia"/>
          <w:lang w:eastAsia="zh-CN"/>
        </w:rPr>
        <w:t>本文是由懂得生活网（dongdeshenghuo.com）为大家创作</w:t>
      </w:r>
    </w:p>
    <w:p w14:paraId="3E74D6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5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2025-11-30T13:34:30Z</dcterms:created>
  <cp:lastModifiedBy>Administrator</cp:lastModifiedBy>
  <dcterms:modified xsi:type="dcterms:W3CDTF">2025-11-30T13:34:30Z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B21F3DADD7A6479B8214D172EFE6683B_12</vt:lpwstr>
  </property>
</Properties>
</file>