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CDF8B4">
      <w:pPr>
        <w:rPr>
          <w:rFonts w:hint="eastAsia"/>
          <w:lang w:eastAsia="zh-CN"/>
        </w:rPr>
      </w:pPr>
      <w:bookmarkStart w:id="0" w:name="_GoBack"/>
      <w:bookmarkEnd w:id="0"/>
      <w:r>
        <w:rPr>
          <w:rFonts w:hint="eastAsia"/>
          <w:lang w:eastAsia="zh-CN"/>
        </w:rPr>
        <w:t>天长地久的拼音</w:t>
      </w:r>
    </w:p>
    <w:p w14:paraId="04CD52A6">
      <w:pPr>
        <w:rPr>
          <w:rFonts w:hint="eastAsia"/>
          <w:lang w:eastAsia="zh-CN"/>
        </w:rPr>
      </w:pPr>
      <w:r>
        <w:rPr>
          <w:rFonts w:hint="eastAsia"/>
          <w:lang w:eastAsia="zh-CN"/>
        </w:rPr>
        <w:t>天长地久，拼音为tiān cháng dì jiǔ。这个词语源自中国古代文化，表达了人们对永恒与不变的美好愿望和追求。在汉语中，“天”指代天空或自然界的总体，“地”则代表大地，而“长”和“久”分别意味着长久、永久。因此，当人们提到天长地久时，往往是在形容时间的漫长或情感的持久。</w:t>
      </w:r>
    </w:p>
    <w:p w14:paraId="224FA390">
      <w:pPr>
        <w:rPr>
          <w:rFonts w:hint="eastAsia"/>
          <w:lang w:eastAsia="zh-CN"/>
        </w:rPr>
      </w:pPr>
    </w:p>
    <w:p w14:paraId="654E1A86">
      <w:pPr>
        <w:rPr>
          <w:rFonts w:hint="eastAsia"/>
          <w:lang w:eastAsia="zh-CN"/>
        </w:rPr>
      </w:pPr>
    </w:p>
    <w:p w14:paraId="188CAE01">
      <w:pPr>
        <w:rPr>
          <w:rFonts w:hint="eastAsia"/>
          <w:lang w:eastAsia="zh-CN"/>
        </w:rPr>
      </w:pPr>
      <w:r>
        <w:rPr>
          <w:rFonts w:hint="eastAsia"/>
          <w:lang w:eastAsia="zh-CN"/>
        </w:rPr>
        <w:t>历史渊源</w:t>
      </w:r>
    </w:p>
    <w:p w14:paraId="596A02D6">
      <w:pPr>
        <w:rPr>
          <w:rFonts w:hint="eastAsia"/>
          <w:lang w:eastAsia="zh-CN"/>
        </w:rPr>
      </w:pPr>
      <w:r>
        <w:rPr>
          <w:rFonts w:hint="eastAsia"/>
          <w:lang w:eastAsia="zh-CN"/>
        </w:rPr>
        <w:t>这一成语最早出现在《老子》一书中：“天长地久。天地所以能长且久者，以其不自生，故能长生。”这句话揭示了道家思想中关于自然法则与人类行为之间的深刻哲理。天长地久不仅描述了自然界的现象，更隐含了一种超越时空限制的精神境界。随着时间的发展，这个词逐渐被广泛应用于文学作品、诗歌以及日常生活中，用来表达对美好事物持久不变的祝愿。</w:t>
      </w:r>
    </w:p>
    <w:p w14:paraId="62C318A2">
      <w:pPr>
        <w:rPr>
          <w:rFonts w:hint="eastAsia"/>
          <w:lang w:eastAsia="zh-CN"/>
        </w:rPr>
      </w:pPr>
    </w:p>
    <w:p w14:paraId="13938347">
      <w:pPr>
        <w:rPr>
          <w:rFonts w:hint="eastAsia"/>
          <w:lang w:eastAsia="zh-CN"/>
        </w:rPr>
      </w:pPr>
    </w:p>
    <w:p w14:paraId="7A170ED3">
      <w:pPr>
        <w:rPr>
          <w:rFonts w:hint="eastAsia"/>
          <w:lang w:eastAsia="zh-CN"/>
        </w:rPr>
      </w:pPr>
      <w:r>
        <w:rPr>
          <w:rFonts w:hint="eastAsia"/>
          <w:lang w:eastAsia="zh-CN"/>
        </w:rPr>
        <w:t>文化内涵</w:t>
      </w:r>
    </w:p>
    <w:p w14:paraId="51ABC5A3">
      <w:pPr>
        <w:rPr>
          <w:rFonts w:hint="eastAsia"/>
          <w:lang w:eastAsia="zh-CN"/>
        </w:rPr>
      </w:pPr>
      <w:r>
        <w:rPr>
          <w:rFonts w:hint="eastAsia"/>
          <w:lang w:eastAsia="zh-CN"/>
        </w:rPr>
        <w:t>在中国传统文化中，天长地久不仅仅是一个简单的成语，它还承载着深厚的文化意义和社会价值观。比如，在婚礼上，新人常常会用天长地久来象征他们爱情的坚贞不渝；在朋友之间，也会以此词来祝福彼此的情谊能够经得起时间和困难的考验。这种对永恒关系的向往体现了中国人重视人际关系和谐稳定的价值观。</w:t>
      </w:r>
    </w:p>
    <w:p w14:paraId="3714C60B">
      <w:pPr>
        <w:rPr>
          <w:rFonts w:hint="eastAsia"/>
          <w:lang w:eastAsia="zh-CN"/>
        </w:rPr>
      </w:pPr>
    </w:p>
    <w:p w14:paraId="197C0577">
      <w:pPr>
        <w:rPr>
          <w:rFonts w:hint="eastAsia"/>
          <w:lang w:eastAsia="zh-CN"/>
        </w:rPr>
      </w:pPr>
    </w:p>
    <w:p w14:paraId="70A52446">
      <w:pPr>
        <w:rPr>
          <w:rFonts w:hint="eastAsia"/>
          <w:lang w:eastAsia="zh-CN"/>
        </w:rPr>
      </w:pPr>
      <w:r>
        <w:rPr>
          <w:rFonts w:hint="eastAsia"/>
          <w:lang w:eastAsia="zh-CN"/>
        </w:rPr>
        <w:t>现代应用</w:t>
      </w:r>
    </w:p>
    <w:p w14:paraId="4E6913DE">
      <w:pPr>
        <w:rPr>
          <w:rFonts w:hint="eastAsia"/>
          <w:lang w:eastAsia="zh-CN"/>
        </w:rPr>
      </w:pPr>
      <w:r>
        <w:rPr>
          <w:rFonts w:hint="eastAsia"/>
          <w:lang w:eastAsia="zh-CN"/>
        </w:rPr>
        <w:t>进入现代社会后，虽然生活方式发生了巨大变化，但天长地久所蕴含的美好寓意依旧深入人心。无论是在商业广告中作为宣传口号，还是在个人社交媒体上表达对亲朋好友的祝福，都可以看到这个词的身影。许多文艺创作也喜欢借用天长地久的概念，通过艺术形式传递出对美好生活永不褪色的憧憬。</w:t>
      </w:r>
    </w:p>
    <w:p w14:paraId="65B9ACF6">
      <w:pPr>
        <w:rPr>
          <w:rFonts w:hint="eastAsia"/>
          <w:lang w:eastAsia="zh-CN"/>
        </w:rPr>
      </w:pPr>
    </w:p>
    <w:p w14:paraId="05A5DD1B">
      <w:pPr>
        <w:rPr>
          <w:rFonts w:hint="eastAsia"/>
          <w:lang w:eastAsia="zh-CN"/>
        </w:rPr>
      </w:pPr>
    </w:p>
    <w:p w14:paraId="37C933B4">
      <w:pPr>
        <w:rPr>
          <w:rFonts w:hint="eastAsia"/>
          <w:lang w:eastAsia="zh-CN"/>
        </w:rPr>
      </w:pPr>
      <w:r>
        <w:rPr>
          <w:rFonts w:hint="eastAsia"/>
          <w:lang w:eastAsia="zh-CN"/>
        </w:rPr>
        <w:t>最后的总结</w:t>
      </w:r>
    </w:p>
    <w:p w14:paraId="6791E2EB">
      <w:pPr>
        <w:rPr>
          <w:rFonts w:hint="eastAsia"/>
          <w:lang w:eastAsia="zh-CN"/>
        </w:rPr>
      </w:pPr>
      <w:r>
        <w:rPr>
          <w:rFonts w:hint="eastAsia"/>
          <w:lang w:eastAsia="zh-CN"/>
        </w:rPr>
        <w:t>天长地久不仅是对自然界永恒现象的一种描绘，更是人类对于感情、友谊及一切美好事物持久不变的渴望。无论时代如何变迁，这个词始终保持着它的魅力，激励着每一个人去珍惜眼前人，努力创造并维护那些值得珍藏一生的记忆与情谊。</w:t>
      </w:r>
    </w:p>
    <w:p w14:paraId="6F8FC205">
      <w:pPr>
        <w:rPr>
          <w:rFonts w:hint="eastAsia"/>
          <w:lang w:eastAsia="zh-CN"/>
        </w:rPr>
      </w:pPr>
    </w:p>
    <w:p w14:paraId="71E71DE6">
      <w:pPr>
        <w:rPr>
          <w:rFonts w:hint="eastAsia"/>
          <w:lang w:eastAsia="zh-CN"/>
        </w:rPr>
      </w:pPr>
      <w:r>
        <w:rPr>
          <w:rFonts w:hint="eastAsia"/>
          <w:lang w:eastAsia="zh-CN"/>
        </w:rPr>
        <w:t>本文是由懂得生活网（dongdeshenghuo.com）为大家创作</w:t>
      </w:r>
    </w:p>
    <w:p w14:paraId="599A1BF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5505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2025-11-30T13:05:26Z</dcterms:created>
  <cp:lastModifiedBy>Administrator</cp:lastModifiedBy>
  <dcterms:modified xsi:type="dcterms:W3CDTF">2025-11-30T13:05:26Z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7AAC849F911D4CD4B73C7A397A755573_12</vt:lpwstr>
  </property>
</Properties>
</file>